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91"/>
        <w:gridCol w:w="4848"/>
      </w:tblGrid>
      <w:tr w:rsidR="006C004E" w:rsidRPr="006C004E" w:rsidTr="008F4543">
        <w:tc>
          <w:tcPr>
            <w:tcW w:w="4791" w:type="dxa"/>
          </w:tcPr>
          <w:p w:rsidR="008F4543" w:rsidRPr="006C004E" w:rsidRDefault="008F4543" w:rsidP="00983124">
            <w:pPr>
              <w:widowControl w:val="0"/>
              <w:suppressAutoHyphens/>
              <w:spacing w:after="0" w:line="240" w:lineRule="auto"/>
              <w:ind w:left="567" w:right="851"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P35"/>
            <w:bookmarkEnd w:id="0"/>
            <w:r w:rsidRPr="006C00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48" w:type="dxa"/>
          </w:tcPr>
          <w:tbl>
            <w:tblPr>
              <w:tblW w:w="4848" w:type="dxa"/>
              <w:tblInd w:w="54" w:type="dxa"/>
              <w:tblLayout w:type="fixed"/>
              <w:tblLook w:val="0000" w:firstRow="0" w:lastRow="0" w:firstColumn="0" w:lastColumn="0" w:noHBand="0" w:noVBand="0"/>
            </w:tblPr>
            <w:tblGrid>
              <w:gridCol w:w="4848"/>
            </w:tblGrid>
            <w:tr w:rsidR="006C004E" w:rsidRPr="006C004E" w:rsidTr="008F4543">
              <w:trPr>
                <w:trHeight w:val="2265"/>
              </w:trPr>
              <w:tc>
                <w:tcPr>
                  <w:tcW w:w="4848" w:type="dxa"/>
                  <w:tcBorders>
                    <w:top w:val="nil"/>
                    <w:left w:val="nil"/>
                    <w:right w:val="nil"/>
                  </w:tcBorders>
                </w:tcPr>
                <w:p w:rsidR="008F4543" w:rsidRPr="006C004E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C004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Приложение</w:t>
                  </w:r>
                  <w:r w:rsidR="0084738D" w:rsidRPr="006C004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F4543" w:rsidRPr="006C004E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8F4543" w:rsidRPr="006C004E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C004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УТВЕРЖДЕН</w:t>
                  </w:r>
                </w:p>
                <w:p w:rsidR="008F4543" w:rsidRPr="006C004E" w:rsidRDefault="008F4543" w:rsidP="00983124">
                  <w:pPr>
                    <w:widowControl w:val="0"/>
                    <w:suppressAutoHyphens/>
                    <w:spacing w:after="0" w:line="240" w:lineRule="auto"/>
                    <w:ind w:right="7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8F4543" w:rsidRPr="006C004E" w:rsidRDefault="008F4543" w:rsidP="00983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8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C004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постановлением Правительства </w:t>
                  </w:r>
                </w:p>
                <w:p w:rsidR="008F4543" w:rsidRPr="006C004E" w:rsidRDefault="008F4543" w:rsidP="009831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C004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Кировской области</w:t>
                  </w:r>
                </w:p>
                <w:p w:rsidR="008F4543" w:rsidRPr="006C004E" w:rsidRDefault="008F4543" w:rsidP="00983124">
                  <w:pPr>
                    <w:widowControl w:val="0"/>
                    <w:tabs>
                      <w:tab w:val="left" w:pos="3111"/>
                    </w:tabs>
                    <w:suppressAutoHyphens/>
                    <w:spacing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C004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1817B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03.05.2024</w:t>
                  </w:r>
                  <w:r w:rsidRPr="006C004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№ </w:t>
                  </w:r>
                  <w:r w:rsidR="001817B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196-П</w:t>
                  </w:r>
                </w:p>
              </w:tc>
            </w:tr>
          </w:tbl>
          <w:p w:rsidR="008F4543" w:rsidRPr="006C004E" w:rsidRDefault="008F4543" w:rsidP="00983124">
            <w:pPr>
              <w:widowControl w:val="0"/>
              <w:suppressAutoHyphens/>
              <w:spacing w:after="0" w:line="240" w:lineRule="auto"/>
              <w:ind w:right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1128" w:rsidRPr="006C004E" w:rsidRDefault="008F4543" w:rsidP="007B5F75">
      <w:pPr>
        <w:pStyle w:val="ConsPlusNormal"/>
        <w:spacing w:before="72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6C004E">
        <w:rPr>
          <w:rStyle w:val="markedcontent"/>
          <w:rFonts w:ascii="Times New Roman" w:hAnsi="Times New Roman" w:cs="Times New Roman"/>
          <w:b/>
          <w:sz w:val="28"/>
          <w:szCs w:val="28"/>
        </w:rPr>
        <w:t>ПОРЯДОК</w:t>
      </w:r>
      <w:r w:rsidR="00311D77" w:rsidRPr="006C004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5B1" w:rsidRPr="006C004E" w:rsidRDefault="009C65B1" w:rsidP="009C65B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04E">
        <w:rPr>
          <w:rFonts w:ascii="Times New Roman" w:hAnsi="Times New Roman" w:cs="Times New Roman"/>
          <w:b/>
          <w:bCs/>
          <w:sz w:val="28"/>
          <w:szCs w:val="28"/>
        </w:rPr>
        <w:t>предоставления компенсаци</w:t>
      </w:r>
      <w:r w:rsidR="00ED78B7" w:rsidRPr="006C004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C004E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 на оплату жилого помещения и коммунальных услуг отдельным категориям граждан</w:t>
      </w:r>
    </w:p>
    <w:p w:rsidR="002000AA" w:rsidRPr="006C004E" w:rsidRDefault="002000AA" w:rsidP="00834AE8">
      <w:pPr>
        <w:pStyle w:val="ConsPlusNormal"/>
        <w:spacing w:before="480" w:after="48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C00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C65B1" w:rsidRPr="009303D5" w:rsidRDefault="004E784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1.1. 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Порядок предоставления </w:t>
      </w:r>
      <w:r w:rsidRPr="009303D5">
        <w:rPr>
          <w:rFonts w:ascii="Times New Roman" w:eastAsiaTheme="minorHAnsi" w:hAnsi="Times New Roman"/>
          <w:sz w:val="28"/>
          <w:szCs w:val="28"/>
        </w:rPr>
        <w:t>компенсаци</w:t>
      </w:r>
      <w:r w:rsidR="00ED78B7" w:rsidRPr="009303D5">
        <w:rPr>
          <w:rFonts w:ascii="Times New Roman" w:eastAsiaTheme="minorHAnsi" w:hAnsi="Times New Roman"/>
          <w:sz w:val="28"/>
          <w:szCs w:val="28"/>
        </w:rPr>
        <w:t>и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расходов 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на оплату жилого помещения и коммунальных услуг отдельным категориям граждан (далее </w:t>
      </w:r>
      <w:r w:rsidRPr="009303D5">
        <w:rPr>
          <w:rFonts w:ascii="Times New Roman" w:eastAsiaTheme="minorHAnsi" w:hAnsi="Times New Roman"/>
          <w:sz w:val="28"/>
          <w:szCs w:val="28"/>
        </w:rPr>
        <w:t>–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 Порядок) определяет механизм предоставления компенсаци</w:t>
      </w:r>
      <w:r w:rsidR="00ED78B7" w:rsidRPr="009303D5">
        <w:rPr>
          <w:rFonts w:ascii="Times New Roman" w:eastAsiaTheme="minorHAnsi" w:hAnsi="Times New Roman"/>
          <w:sz w:val="28"/>
          <w:szCs w:val="28"/>
        </w:rPr>
        <w:t>и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 расходов</w:t>
      </w:r>
      <w:r w:rsidR="00F6368B" w:rsidRPr="009303D5">
        <w:rPr>
          <w:rFonts w:ascii="Times New Roman" w:eastAsiaTheme="minorHAnsi" w:hAnsi="Times New Roman"/>
          <w:sz w:val="28"/>
          <w:szCs w:val="28"/>
        </w:rPr>
        <w:br/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на оплату жилого помещения и коммунальных услуг (далее </w:t>
      </w:r>
      <w:r w:rsidRPr="009303D5">
        <w:rPr>
          <w:rFonts w:ascii="Times New Roman" w:eastAsiaTheme="minorHAnsi" w:hAnsi="Times New Roman"/>
          <w:sz w:val="28"/>
          <w:szCs w:val="28"/>
        </w:rPr>
        <w:t>–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 компенсаци</w:t>
      </w:r>
      <w:r w:rsidR="00ED78B7" w:rsidRPr="009303D5">
        <w:rPr>
          <w:rFonts w:ascii="Times New Roman" w:eastAsiaTheme="minorHAnsi" w:hAnsi="Times New Roman"/>
          <w:sz w:val="28"/>
          <w:szCs w:val="28"/>
        </w:rPr>
        <w:t>я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>) отдельным категориям граждан, к которым относятся:</w:t>
      </w:r>
    </w:p>
    <w:p w:rsidR="00FB56D9" w:rsidRPr="009303D5" w:rsidRDefault="00FB56D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1.1.1. Лица, имеющие право на меры социальной поддержки по оплате жилого помещения и коммунальных услуг, включенные в Федеральный регистр лиц, имеющих право на получение государственной социальной помощи (далее – федеральные льготники).</w:t>
      </w:r>
    </w:p>
    <w:p w:rsidR="00FB56D9" w:rsidRPr="009303D5" w:rsidRDefault="00FB56D9" w:rsidP="00757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Предоставление федеральным льготникам </w:t>
      </w:r>
      <w:r w:rsidR="00571BCF" w:rsidRPr="009303D5">
        <w:rPr>
          <w:rFonts w:ascii="Times New Roman" w:eastAsiaTheme="minorHAnsi" w:hAnsi="Times New Roman"/>
          <w:sz w:val="28"/>
          <w:szCs w:val="28"/>
        </w:rPr>
        <w:t xml:space="preserve">меры социальной поддержки в виде ежегодной денежной выплаты на приобретение и доставку твердого топлива </w:t>
      </w:r>
      <w:r w:rsidRPr="009303D5">
        <w:rPr>
          <w:rFonts w:ascii="Times New Roman" w:eastAsiaTheme="minorHAnsi" w:hAnsi="Times New Roman"/>
          <w:sz w:val="28"/>
          <w:szCs w:val="28"/>
        </w:rPr>
        <w:t>при наличии печного отопления осуществляется в соответствии</w:t>
      </w:r>
      <w:r w:rsidR="002A04AF" w:rsidRPr="009303D5">
        <w:rPr>
          <w:rFonts w:ascii="Times New Roman" w:eastAsiaTheme="minorHAnsi" w:hAnsi="Times New Roman"/>
          <w:sz w:val="28"/>
          <w:szCs w:val="28"/>
        </w:rPr>
        <w:br/>
      </w:r>
      <w:r w:rsidRPr="009303D5">
        <w:rPr>
          <w:rFonts w:ascii="Times New Roman" w:eastAsiaTheme="minorHAnsi" w:hAnsi="Times New Roman"/>
          <w:sz w:val="28"/>
          <w:szCs w:val="28"/>
        </w:rPr>
        <w:t>с постановлением Правительства Кировской области от 17.02.2022 № 40-П «Об утверждении Порядка предоставления меры социальной поддержки в виде ежегодной денежной выплаты на приобретение и доставку твердого топлива отдельным категориям граждан,</w:t>
      </w:r>
      <w:r w:rsidR="00571BCF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sz w:val="28"/>
          <w:szCs w:val="28"/>
        </w:rPr>
        <w:t>о внесении изменений в некоторые постановления Правительства Кировской области и о признании утратившими силу некоторых постановлений Правительства Кировской области».</w:t>
      </w:r>
    </w:p>
    <w:p w:rsidR="00FB56D9" w:rsidRPr="009303D5" w:rsidRDefault="00FB56D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lastRenderedPageBreak/>
        <w:t>1.1.2. Лица, имеющие право на меры социальной поддержки</w:t>
      </w:r>
      <w:r w:rsidRPr="009303D5">
        <w:rPr>
          <w:rFonts w:ascii="Times New Roman" w:eastAsiaTheme="minorHAnsi" w:hAnsi="Times New Roman"/>
          <w:sz w:val="28"/>
          <w:szCs w:val="28"/>
        </w:rPr>
        <w:br/>
        <w:t>по оплате жилого помещения и коммунальных услуг в соответствии</w:t>
      </w:r>
      <w:r w:rsidRPr="009303D5">
        <w:rPr>
          <w:rFonts w:ascii="Times New Roman" w:eastAsiaTheme="minorHAnsi" w:hAnsi="Times New Roman"/>
          <w:sz w:val="28"/>
          <w:szCs w:val="28"/>
        </w:rPr>
        <w:br/>
        <w:t>с законами Кировской области от 07.12.2004 № 280-ЗО «О мерах социальной поддержки ветеранов труда, тружеников тыла и жертв политических репрессий», от 14.10.2013 № 320-ЗО «Об образовании в Кировской области»</w:t>
      </w:r>
      <w:r w:rsidR="002A04AF" w:rsidRPr="009303D5">
        <w:rPr>
          <w:rFonts w:ascii="Times New Roman" w:eastAsiaTheme="minorHAnsi" w:hAnsi="Times New Roman"/>
          <w:sz w:val="28"/>
          <w:szCs w:val="28"/>
        </w:rPr>
        <w:t>: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B56D9" w:rsidRPr="009303D5" w:rsidRDefault="00FB56D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1.1.2.1. Ветераны труда после установления (назначения) им страховой пенсии в соответствии с Федеральным законом от 28.12.2013 № 400-ФЗ</w:t>
      </w:r>
      <w:r w:rsidRPr="009303D5">
        <w:rPr>
          <w:rFonts w:ascii="Times New Roman" w:eastAsiaTheme="minorHAnsi" w:hAnsi="Times New Roman"/>
          <w:sz w:val="28"/>
          <w:szCs w:val="28"/>
        </w:rPr>
        <w:br/>
        <w:t>«О страховых пенсиях» или достижения возраста 60 лет (для мужчин)</w:t>
      </w:r>
      <w:r w:rsidR="009203EA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9203EA" w:rsidRPr="009303D5">
        <w:rPr>
          <w:rFonts w:ascii="Times New Roman" w:eastAsiaTheme="minorHAnsi" w:hAnsi="Times New Roman"/>
          <w:sz w:val="28"/>
          <w:szCs w:val="28"/>
        </w:rPr>
        <w:br/>
      </w:r>
      <w:r w:rsidRPr="009303D5">
        <w:rPr>
          <w:rFonts w:ascii="Times New Roman" w:eastAsiaTheme="minorHAnsi" w:hAnsi="Times New Roman"/>
          <w:sz w:val="28"/>
          <w:szCs w:val="28"/>
        </w:rPr>
        <w:t>и 55 лет (для женщин).</w:t>
      </w:r>
    </w:p>
    <w:p w:rsidR="00FB56D9" w:rsidRPr="009303D5" w:rsidRDefault="00FB56D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1.1.2.2. Граждане, приравненны</w:t>
      </w:r>
      <w:r w:rsidR="002A04AF" w:rsidRPr="009303D5">
        <w:rPr>
          <w:rFonts w:ascii="Times New Roman" w:eastAsiaTheme="minorHAnsi" w:hAnsi="Times New Roman"/>
          <w:sz w:val="28"/>
          <w:szCs w:val="28"/>
        </w:rPr>
        <w:t>е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к ветеранам труда по состоянию на 31.12.2004, не являющиеся получателями страховой пенсии либо получающие пожизненное содержание за работу (службу), при достижении возраста 60 лет (для мужчин) и 55 лет (для женщин).</w:t>
      </w:r>
    </w:p>
    <w:p w:rsidR="00FB56D9" w:rsidRPr="009303D5" w:rsidRDefault="00FB56D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1.1.2.3. Жертвы политических репрессий. </w:t>
      </w:r>
    </w:p>
    <w:p w:rsidR="00FB56D9" w:rsidRPr="009303D5" w:rsidRDefault="00FB56D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1.1.2.4. Работники системы образования Кировской области, не менее 25 лет осуществлявшие педагогическую деятельность в образовательных организациях, организациях для детей-сирот и детей, оставшихся без попечения родителей, или получающие страховую пенсию, или достигшие возраста 60 лет (для мужчин) и 55 лет (для женщин), прекратившие педагогическую деятельность в образовательных организациях, организациях для детей-сирот и детей, оставшихся без попечения родителей, проживающие в сельск</w:t>
      </w:r>
      <w:r w:rsidR="00DD0D7D">
        <w:rPr>
          <w:rFonts w:ascii="Times New Roman" w:eastAsiaTheme="minorHAnsi" w:hAnsi="Times New Roman"/>
          <w:sz w:val="28"/>
          <w:szCs w:val="28"/>
        </w:rPr>
        <w:t>их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населенн</w:t>
      </w:r>
      <w:r w:rsidR="00DD0D7D">
        <w:rPr>
          <w:rFonts w:ascii="Times New Roman" w:eastAsiaTheme="minorHAnsi" w:hAnsi="Times New Roman"/>
          <w:sz w:val="28"/>
          <w:szCs w:val="28"/>
        </w:rPr>
        <w:t>ых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пункт</w:t>
      </w:r>
      <w:r w:rsidR="00DD0D7D">
        <w:rPr>
          <w:rFonts w:ascii="Times New Roman" w:eastAsiaTheme="minorHAnsi" w:hAnsi="Times New Roman"/>
          <w:sz w:val="28"/>
          <w:szCs w:val="28"/>
        </w:rPr>
        <w:t>ах</w:t>
      </w:r>
      <w:r w:rsidRPr="009303D5">
        <w:rPr>
          <w:rFonts w:ascii="Times New Roman" w:eastAsiaTheme="minorHAnsi" w:hAnsi="Times New Roman"/>
          <w:sz w:val="28"/>
          <w:szCs w:val="28"/>
        </w:rPr>
        <w:t>, поселк</w:t>
      </w:r>
      <w:r w:rsidR="00DD0D7D">
        <w:rPr>
          <w:rFonts w:ascii="Times New Roman" w:eastAsiaTheme="minorHAnsi" w:hAnsi="Times New Roman"/>
          <w:sz w:val="28"/>
          <w:szCs w:val="28"/>
        </w:rPr>
        <w:t>ах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городского типа,</w:t>
      </w:r>
      <w:r w:rsidR="00DD0D7D">
        <w:rPr>
          <w:rFonts w:ascii="Times New Roman" w:eastAsiaTheme="minorHAnsi" w:hAnsi="Times New Roman"/>
          <w:sz w:val="28"/>
          <w:szCs w:val="28"/>
        </w:rPr>
        <w:br/>
      </w:r>
      <w:r w:rsidRPr="009303D5">
        <w:rPr>
          <w:rFonts w:ascii="Times New Roman" w:eastAsiaTheme="minorHAnsi" w:hAnsi="Times New Roman"/>
          <w:sz w:val="28"/>
          <w:szCs w:val="28"/>
        </w:rPr>
        <w:t xml:space="preserve">в том числе: </w:t>
      </w:r>
    </w:p>
    <w:p w:rsidR="001226E6" w:rsidRPr="009303D5" w:rsidRDefault="0087333F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п</w:t>
      </w:r>
      <w:r w:rsidR="001226E6" w:rsidRPr="009303D5">
        <w:rPr>
          <w:rFonts w:ascii="Times New Roman" w:eastAsiaTheme="minorHAnsi" w:hAnsi="Times New Roman"/>
          <w:sz w:val="28"/>
          <w:szCs w:val="28"/>
        </w:rPr>
        <w:t>оступи</w:t>
      </w:r>
      <w:r w:rsidR="00EB09FA" w:rsidRPr="009303D5">
        <w:rPr>
          <w:rFonts w:ascii="Times New Roman" w:eastAsiaTheme="minorHAnsi" w:hAnsi="Times New Roman"/>
          <w:sz w:val="28"/>
          <w:szCs w:val="28"/>
        </w:rPr>
        <w:t>вшие</w:t>
      </w:r>
      <w:r w:rsidR="001226E6" w:rsidRPr="009303D5">
        <w:rPr>
          <w:rFonts w:ascii="Times New Roman" w:eastAsiaTheme="minorHAnsi" w:hAnsi="Times New Roman"/>
          <w:sz w:val="28"/>
          <w:szCs w:val="28"/>
        </w:rPr>
        <w:t xml:space="preserve"> на работу, не связанную с педагогической деятельностью в образовательных организациях, организациях для детей-сирот и детей, оставшихся без попечения родителей</w:t>
      </w:r>
      <w:r w:rsidR="009A0079" w:rsidRPr="009303D5">
        <w:rPr>
          <w:rFonts w:ascii="Times New Roman" w:eastAsiaTheme="minorHAnsi" w:hAnsi="Times New Roman"/>
          <w:sz w:val="28"/>
          <w:szCs w:val="28"/>
        </w:rPr>
        <w:t>;</w:t>
      </w:r>
    </w:p>
    <w:p w:rsidR="001226E6" w:rsidRPr="009303D5" w:rsidRDefault="0087333F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п</w:t>
      </w:r>
      <w:r w:rsidR="001226E6" w:rsidRPr="009303D5">
        <w:rPr>
          <w:rFonts w:ascii="Times New Roman" w:eastAsiaTheme="minorHAnsi" w:hAnsi="Times New Roman"/>
          <w:sz w:val="28"/>
          <w:szCs w:val="28"/>
        </w:rPr>
        <w:t>роживаю</w:t>
      </w:r>
      <w:r w:rsidR="00EB09FA" w:rsidRPr="009303D5">
        <w:rPr>
          <w:rFonts w:ascii="Times New Roman" w:eastAsiaTheme="minorHAnsi" w:hAnsi="Times New Roman"/>
          <w:sz w:val="28"/>
          <w:szCs w:val="28"/>
        </w:rPr>
        <w:t>щие</w:t>
      </w:r>
      <w:r w:rsidR="001226E6" w:rsidRPr="009303D5">
        <w:rPr>
          <w:rFonts w:ascii="Times New Roman" w:eastAsiaTheme="minorHAnsi" w:hAnsi="Times New Roman"/>
          <w:sz w:val="28"/>
          <w:szCs w:val="28"/>
        </w:rPr>
        <w:t xml:space="preserve"> в городе после его переименования из сельского </w:t>
      </w:r>
      <w:r w:rsidR="003773C4" w:rsidRPr="009303D5">
        <w:rPr>
          <w:rFonts w:ascii="Times New Roman" w:eastAsiaTheme="minorHAnsi" w:hAnsi="Times New Roman"/>
          <w:sz w:val="28"/>
          <w:szCs w:val="28"/>
        </w:rPr>
        <w:t>населенного пункта</w:t>
      </w:r>
      <w:r w:rsidR="001226E6" w:rsidRPr="009303D5">
        <w:rPr>
          <w:rFonts w:ascii="Times New Roman" w:eastAsiaTheme="minorHAnsi" w:hAnsi="Times New Roman"/>
          <w:sz w:val="28"/>
          <w:szCs w:val="28"/>
        </w:rPr>
        <w:t xml:space="preserve"> или поселка городского типа, а также после включения </w:t>
      </w:r>
      <w:r w:rsidR="00D71078" w:rsidRPr="009303D5">
        <w:rPr>
          <w:rFonts w:ascii="Times New Roman" w:eastAsiaTheme="minorHAnsi" w:hAnsi="Times New Roman"/>
          <w:sz w:val="28"/>
          <w:szCs w:val="28"/>
        </w:rPr>
        <w:t>сельского</w:t>
      </w:r>
      <w:r w:rsidR="003773C4" w:rsidRPr="009303D5">
        <w:rPr>
          <w:rFonts w:ascii="Times New Roman" w:eastAsiaTheme="minorHAnsi" w:hAnsi="Times New Roman"/>
          <w:sz w:val="28"/>
          <w:szCs w:val="28"/>
        </w:rPr>
        <w:t xml:space="preserve"> населенного пункта</w:t>
      </w:r>
      <w:r w:rsidR="001226E6" w:rsidRPr="009303D5">
        <w:rPr>
          <w:rFonts w:ascii="Times New Roman" w:eastAsiaTheme="minorHAnsi" w:hAnsi="Times New Roman"/>
          <w:sz w:val="28"/>
          <w:szCs w:val="28"/>
        </w:rPr>
        <w:t xml:space="preserve"> в административное подчинение города без сохранения статуса сельского </w:t>
      </w:r>
      <w:r w:rsidR="003773C4" w:rsidRPr="009303D5">
        <w:rPr>
          <w:rFonts w:ascii="Times New Roman" w:eastAsiaTheme="minorHAnsi" w:hAnsi="Times New Roman"/>
          <w:sz w:val="28"/>
          <w:szCs w:val="28"/>
        </w:rPr>
        <w:t>населенного пункта</w:t>
      </w:r>
      <w:r w:rsidR="001226E6" w:rsidRPr="009303D5">
        <w:rPr>
          <w:rFonts w:ascii="Times New Roman" w:eastAsiaTheme="minorHAnsi" w:hAnsi="Times New Roman"/>
          <w:sz w:val="28"/>
          <w:szCs w:val="28"/>
        </w:rPr>
        <w:t xml:space="preserve"> или поселка городского типа.</w:t>
      </w:r>
    </w:p>
    <w:p w:rsidR="00FB56D9" w:rsidRPr="009303D5" w:rsidRDefault="00FB56D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lastRenderedPageBreak/>
        <w:t xml:space="preserve">1.1.3. </w:t>
      </w:r>
      <w:r w:rsidR="00C96FB9" w:rsidRPr="009303D5">
        <w:rPr>
          <w:rFonts w:ascii="Times New Roman" w:eastAsiaTheme="minorHAnsi" w:hAnsi="Times New Roman"/>
          <w:sz w:val="28"/>
          <w:szCs w:val="28"/>
        </w:rPr>
        <w:t>Семьи, имеющие право на меры социальной поддержки</w:t>
      </w:r>
      <w:r w:rsidR="00C96FB9" w:rsidRPr="009303D5">
        <w:rPr>
          <w:rFonts w:ascii="Times New Roman" w:eastAsiaTheme="minorHAnsi" w:hAnsi="Times New Roman"/>
          <w:sz w:val="28"/>
          <w:szCs w:val="28"/>
        </w:rPr>
        <w:br/>
        <w:t xml:space="preserve">по оплате коммунальных услуг в соответствии с </w:t>
      </w:r>
      <w:r w:rsidR="00E71556" w:rsidRPr="009303D5">
        <w:rPr>
          <w:rFonts w:ascii="Times New Roman" w:eastAsiaTheme="minorHAnsi" w:hAnsi="Times New Roman"/>
          <w:sz w:val="28"/>
          <w:szCs w:val="28"/>
        </w:rPr>
        <w:t>З</w:t>
      </w:r>
      <w:r w:rsidR="00C96FB9" w:rsidRPr="009303D5">
        <w:rPr>
          <w:rFonts w:ascii="Times New Roman" w:eastAsiaTheme="minorHAnsi" w:hAnsi="Times New Roman"/>
          <w:sz w:val="28"/>
          <w:szCs w:val="28"/>
        </w:rPr>
        <w:t>акон</w:t>
      </w:r>
      <w:r w:rsidR="00E71556" w:rsidRPr="009303D5">
        <w:rPr>
          <w:rFonts w:ascii="Times New Roman" w:eastAsiaTheme="minorHAnsi" w:hAnsi="Times New Roman"/>
          <w:sz w:val="28"/>
          <w:szCs w:val="28"/>
        </w:rPr>
        <w:t>о</w:t>
      </w:r>
      <w:r w:rsidR="00C96FB9" w:rsidRPr="009303D5">
        <w:rPr>
          <w:rFonts w:ascii="Times New Roman" w:eastAsiaTheme="minorHAnsi" w:hAnsi="Times New Roman"/>
          <w:sz w:val="28"/>
          <w:szCs w:val="28"/>
        </w:rPr>
        <w:t xml:space="preserve">м Кировской области от 10.06.2015 № 546-ЗО «О мерах социальной поддержки семей, имеющих детей» (далее </w:t>
      </w:r>
      <w:r w:rsidR="003773C4" w:rsidRPr="009303D5">
        <w:rPr>
          <w:rFonts w:ascii="Times New Roman" w:eastAsiaTheme="minorHAnsi" w:hAnsi="Times New Roman"/>
          <w:sz w:val="28"/>
          <w:szCs w:val="28"/>
        </w:rPr>
        <w:t>–</w:t>
      </w:r>
      <w:r w:rsidR="00C96FB9" w:rsidRPr="009303D5">
        <w:rPr>
          <w:rFonts w:ascii="Times New Roman" w:eastAsiaTheme="minorHAnsi" w:hAnsi="Times New Roman"/>
          <w:sz w:val="28"/>
          <w:szCs w:val="28"/>
        </w:rPr>
        <w:t xml:space="preserve"> м</w:t>
      </w:r>
      <w:r w:rsidRPr="009303D5">
        <w:rPr>
          <w:rFonts w:ascii="Times New Roman" w:eastAsiaTheme="minorHAnsi" w:hAnsi="Times New Roman"/>
          <w:sz w:val="28"/>
          <w:szCs w:val="28"/>
        </w:rPr>
        <w:t>ногодетные малообеспеченные семьи</w:t>
      </w:r>
      <w:r w:rsidR="00C96FB9" w:rsidRPr="009303D5">
        <w:rPr>
          <w:rFonts w:ascii="Times New Roman" w:eastAsiaTheme="minorHAnsi" w:hAnsi="Times New Roman"/>
          <w:sz w:val="28"/>
          <w:szCs w:val="28"/>
        </w:rPr>
        <w:t>)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B56D9" w:rsidRPr="009303D5" w:rsidRDefault="00FB56D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Право на компенсацию имеет один из родителей (усыновителей, опекунов, попечителей)</w:t>
      </w:r>
      <w:r w:rsidR="00565A9E" w:rsidRPr="009303D5">
        <w:rPr>
          <w:rFonts w:ascii="Times New Roman" w:eastAsiaTheme="minorHAnsi" w:hAnsi="Times New Roman"/>
          <w:sz w:val="28"/>
          <w:szCs w:val="28"/>
        </w:rPr>
        <w:t>,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совместно с которым проживают дети.</w:t>
      </w:r>
    </w:p>
    <w:p w:rsidR="002A04AF" w:rsidRPr="009303D5" w:rsidRDefault="001878D1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5F3072" w:rsidRPr="009303D5">
        <w:rPr>
          <w:rFonts w:ascii="Times New Roman" w:eastAsiaTheme="minorHAnsi" w:hAnsi="Times New Roman"/>
          <w:sz w:val="28"/>
          <w:szCs w:val="28"/>
        </w:rPr>
        <w:t>2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. </w:t>
      </w:r>
      <w:r w:rsidR="002B1FAD" w:rsidRPr="009303D5">
        <w:rPr>
          <w:rFonts w:ascii="Times New Roman" w:eastAsiaTheme="minorHAnsi" w:hAnsi="Times New Roman"/>
          <w:sz w:val="28"/>
          <w:szCs w:val="28"/>
        </w:rPr>
        <w:t>Для целей настоящего Порядка л</w:t>
      </w:r>
      <w:r w:rsidR="002A04AF" w:rsidRPr="009303D5">
        <w:rPr>
          <w:rFonts w:ascii="Times New Roman" w:eastAsiaTheme="minorHAnsi" w:hAnsi="Times New Roman"/>
          <w:sz w:val="28"/>
          <w:szCs w:val="28"/>
        </w:rPr>
        <w:t>ица, указанные в подпункте 1.1.2</w:t>
      </w:r>
      <w:r w:rsidR="00433E06" w:rsidRPr="009303D5">
        <w:rPr>
          <w:rFonts w:ascii="Times New Roman" w:eastAsiaTheme="minorHAnsi" w:hAnsi="Times New Roman"/>
          <w:sz w:val="28"/>
          <w:szCs w:val="28"/>
        </w:rPr>
        <w:t xml:space="preserve"> настоящего Порядка</w:t>
      </w:r>
      <w:r w:rsidR="002A04AF" w:rsidRPr="009303D5">
        <w:rPr>
          <w:rFonts w:ascii="Times New Roman" w:eastAsiaTheme="minorHAnsi" w:hAnsi="Times New Roman"/>
          <w:sz w:val="28"/>
          <w:szCs w:val="28"/>
        </w:rPr>
        <w:t>,</w:t>
      </w:r>
      <w:r w:rsidR="002B1FAD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2A04AF" w:rsidRPr="009303D5">
        <w:rPr>
          <w:rFonts w:ascii="Times New Roman" w:eastAsiaTheme="minorHAnsi" w:hAnsi="Times New Roman"/>
          <w:sz w:val="28"/>
          <w:szCs w:val="28"/>
        </w:rPr>
        <w:t xml:space="preserve">и </w:t>
      </w:r>
      <w:r w:rsidR="00433E06" w:rsidRPr="009303D5">
        <w:rPr>
          <w:rFonts w:ascii="Times New Roman" w:eastAsiaTheme="minorHAnsi" w:hAnsi="Times New Roman"/>
          <w:sz w:val="28"/>
          <w:szCs w:val="28"/>
        </w:rPr>
        <w:t xml:space="preserve">многодетные малообеспеченные </w:t>
      </w:r>
      <w:r w:rsidR="002A04AF" w:rsidRPr="009303D5">
        <w:rPr>
          <w:rFonts w:ascii="Times New Roman" w:eastAsiaTheme="minorHAnsi" w:hAnsi="Times New Roman"/>
          <w:sz w:val="28"/>
          <w:szCs w:val="28"/>
        </w:rPr>
        <w:t xml:space="preserve">семьи </w:t>
      </w:r>
      <w:r w:rsidR="002B1FAD" w:rsidRPr="009303D5">
        <w:rPr>
          <w:rFonts w:ascii="Times New Roman" w:eastAsiaTheme="minorHAnsi" w:hAnsi="Times New Roman"/>
          <w:sz w:val="28"/>
          <w:szCs w:val="28"/>
        </w:rPr>
        <w:t xml:space="preserve">именуются </w:t>
      </w:r>
      <w:r w:rsidR="002A04AF" w:rsidRPr="009303D5">
        <w:rPr>
          <w:rFonts w:ascii="Times New Roman" w:eastAsiaTheme="minorHAnsi" w:hAnsi="Times New Roman"/>
          <w:sz w:val="28"/>
          <w:szCs w:val="28"/>
        </w:rPr>
        <w:t>региональным</w:t>
      </w:r>
      <w:r w:rsidR="00433E06" w:rsidRPr="009303D5">
        <w:rPr>
          <w:rFonts w:ascii="Times New Roman" w:eastAsiaTheme="minorHAnsi" w:hAnsi="Times New Roman"/>
          <w:sz w:val="28"/>
          <w:szCs w:val="28"/>
        </w:rPr>
        <w:t>и</w:t>
      </w:r>
      <w:r w:rsidR="002A04AF" w:rsidRPr="009303D5">
        <w:rPr>
          <w:rFonts w:ascii="Times New Roman" w:eastAsiaTheme="minorHAnsi" w:hAnsi="Times New Roman"/>
          <w:sz w:val="28"/>
          <w:szCs w:val="28"/>
        </w:rPr>
        <w:t xml:space="preserve"> льготникам</w:t>
      </w:r>
      <w:r w:rsidR="00433E06" w:rsidRPr="009303D5">
        <w:rPr>
          <w:rFonts w:ascii="Times New Roman" w:eastAsiaTheme="minorHAnsi" w:hAnsi="Times New Roman"/>
          <w:sz w:val="28"/>
          <w:szCs w:val="28"/>
        </w:rPr>
        <w:t>и</w:t>
      </w:r>
      <w:r w:rsidR="002A04AF" w:rsidRPr="009303D5">
        <w:rPr>
          <w:rFonts w:ascii="Times New Roman" w:eastAsiaTheme="minorHAnsi" w:hAnsi="Times New Roman"/>
          <w:sz w:val="28"/>
          <w:szCs w:val="28"/>
        </w:rPr>
        <w:t>.</w:t>
      </w:r>
    </w:p>
    <w:p w:rsidR="009C65B1" w:rsidRPr="009303D5" w:rsidRDefault="001226E6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5F3072" w:rsidRPr="009303D5">
        <w:rPr>
          <w:rFonts w:ascii="Times New Roman" w:eastAsiaTheme="minorHAnsi" w:hAnsi="Times New Roman"/>
          <w:sz w:val="28"/>
          <w:szCs w:val="28"/>
        </w:rPr>
        <w:t>3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>. Размер компенсац</w:t>
      </w:r>
      <w:r w:rsidR="00DB18D4" w:rsidRPr="009303D5">
        <w:rPr>
          <w:rFonts w:ascii="Times New Roman" w:eastAsiaTheme="minorHAnsi" w:hAnsi="Times New Roman"/>
          <w:sz w:val="28"/>
          <w:szCs w:val="28"/>
        </w:rPr>
        <w:t>и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>и определя</w:t>
      </w:r>
      <w:r w:rsidR="00DB18D4" w:rsidRPr="009303D5">
        <w:rPr>
          <w:rFonts w:ascii="Times New Roman" w:eastAsiaTheme="minorHAnsi" w:hAnsi="Times New Roman"/>
          <w:sz w:val="28"/>
          <w:szCs w:val="28"/>
        </w:rPr>
        <w:t>е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>тся</w:t>
      </w:r>
      <w:r w:rsidR="0076626E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E14B45">
        <w:rPr>
          <w:rFonts w:ascii="Times New Roman" w:eastAsiaTheme="minorHAnsi" w:hAnsi="Times New Roman"/>
          <w:sz w:val="28"/>
          <w:szCs w:val="28"/>
        </w:rPr>
        <w:t>по</w:t>
      </w:r>
      <w:r w:rsidR="00807FC8">
        <w:rPr>
          <w:rFonts w:ascii="Times New Roman" w:eastAsiaTheme="minorHAnsi" w:hAnsi="Times New Roman"/>
          <w:sz w:val="28"/>
          <w:szCs w:val="28"/>
        </w:rPr>
        <w:t>месячно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 исходя</w:t>
      </w:r>
      <w:r w:rsidR="00122B48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из </w:t>
      </w:r>
      <w:r w:rsidR="00C65102" w:rsidRPr="009303D5">
        <w:rPr>
          <w:rFonts w:ascii="Times New Roman" w:eastAsiaTheme="minorHAnsi" w:hAnsi="Times New Roman"/>
          <w:sz w:val="28"/>
          <w:szCs w:val="28"/>
        </w:rPr>
        <w:t>видов компенсируемых</w:t>
      </w:r>
      <w:r w:rsidR="00302B70" w:rsidRPr="009303D5">
        <w:rPr>
          <w:rFonts w:ascii="Times New Roman" w:eastAsiaTheme="minorHAnsi" w:hAnsi="Times New Roman"/>
          <w:sz w:val="28"/>
          <w:szCs w:val="28"/>
        </w:rPr>
        <w:t xml:space="preserve"> (частично компенсируемых) расходов</w:t>
      </w:r>
      <w:r w:rsidR="001F7B01" w:rsidRPr="009303D5">
        <w:rPr>
          <w:rFonts w:ascii="Times New Roman" w:eastAsiaTheme="minorHAnsi" w:hAnsi="Times New Roman"/>
          <w:sz w:val="28"/>
          <w:szCs w:val="28"/>
        </w:rPr>
        <w:t xml:space="preserve"> граждан на оплату жилого помещения и коммунальных услуг (далее – компенсируемые (частично компенсируемые) расходы)</w:t>
      </w:r>
      <w:r w:rsidR="00807FC8">
        <w:rPr>
          <w:rFonts w:ascii="Times New Roman" w:eastAsiaTheme="minorHAnsi" w:hAnsi="Times New Roman"/>
          <w:sz w:val="28"/>
          <w:szCs w:val="28"/>
        </w:rPr>
        <w:t xml:space="preserve">, </w:t>
      </w:r>
      <w:r w:rsidR="00302B70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>объема мер социальной поддержки</w:t>
      </w:r>
      <w:r w:rsidR="001021BB">
        <w:rPr>
          <w:rFonts w:ascii="Times New Roman" w:eastAsiaTheme="minorHAnsi" w:hAnsi="Times New Roman"/>
          <w:sz w:val="28"/>
          <w:szCs w:val="28"/>
        </w:rPr>
        <w:br/>
      </w:r>
      <w:r w:rsidR="0087333F" w:rsidRPr="009303D5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>оплат</w:t>
      </w:r>
      <w:r w:rsidR="0087333F" w:rsidRPr="009303D5">
        <w:rPr>
          <w:rFonts w:ascii="Times New Roman" w:eastAsiaTheme="minorHAnsi" w:hAnsi="Times New Roman"/>
          <w:sz w:val="28"/>
          <w:szCs w:val="28"/>
        </w:rPr>
        <w:t>е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7214E0" w:rsidRPr="009303D5">
        <w:rPr>
          <w:rFonts w:ascii="Times New Roman" w:eastAsiaTheme="minorHAnsi" w:hAnsi="Times New Roman"/>
          <w:sz w:val="28"/>
          <w:szCs w:val="28"/>
        </w:rPr>
        <w:t>жилого помещения и коммунальных услуг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>, установленн</w:t>
      </w:r>
      <w:r w:rsidR="00302B70" w:rsidRPr="009303D5">
        <w:rPr>
          <w:rFonts w:ascii="Times New Roman" w:eastAsiaTheme="minorHAnsi" w:hAnsi="Times New Roman"/>
          <w:sz w:val="28"/>
          <w:szCs w:val="28"/>
        </w:rPr>
        <w:t>ых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595E1C" w:rsidRPr="009303D5">
        <w:rPr>
          <w:rFonts w:ascii="Times New Roman" w:eastAsiaTheme="minorHAnsi" w:hAnsi="Times New Roman"/>
          <w:sz w:val="28"/>
          <w:szCs w:val="28"/>
        </w:rPr>
        <w:t xml:space="preserve">законодательством Российской Федерации или законодательством Кировской области 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302B70" w:rsidRPr="009303D5">
        <w:rPr>
          <w:rFonts w:ascii="Times New Roman" w:eastAsiaTheme="minorHAnsi" w:hAnsi="Times New Roman"/>
          <w:sz w:val="28"/>
          <w:szCs w:val="28"/>
        </w:rPr>
        <w:t>соответствующ</w:t>
      </w:r>
      <w:r w:rsidR="00F47EC3" w:rsidRPr="009303D5">
        <w:rPr>
          <w:rFonts w:ascii="Times New Roman" w:eastAsiaTheme="minorHAnsi" w:hAnsi="Times New Roman"/>
          <w:sz w:val="28"/>
          <w:szCs w:val="28"/>
        </w:rPr>
        <w:t>ей</w:t>
      </w:r>
      <w:r w:rsidR="00302B70" w:rsidRPr="009303D5">
        <w:rPr>
          <w:rFonts w:ascii="Times New Roman" w:eastAsiaTheme="minorHAnsi" w:hAnsi="Times New Roman"/>
          <w:sz w:val="28"/>
          <w:szCs w:val="28"/>
        </w:rPr>
        <w:t xml:space="preserve"> категори</w:t>
      </w:r>
      <w:r w:rsidR="00F47EC3" w:rsidRPr="009303D5">
        <w:rPr>
          <w:rFonts w:ascii="Times New Roman" w:eastAsiaTheme="minorHAnsi" w:hAnsi="Times New Roman"/>
          <w:sz w:val="28"/>
          <w:szCs w:val="28"/>
        </w:rPr>
        <w:t>и</w:t>
      </w:r>
      <w:r w:rsidR="00302B70" w:rsidRPr="009303D5">
        <w:rPr>
          <w:rFonts w:ascii="Times New Roman" w:eastAsiaTheme="minorHAnsi" w:hAnsi="Times New Roman"/>
          <w:sz w:val="28"/>
          <w:szCs w:val="28"/>
        </w:rPr>
        <w:t xml:space="preserve"> федеральных</w:t>
      </w:r>
      <w:r w:rsidR="001878D1" w:rsidRPr="009303D5">
        <w:rPr>
          <w:rFonts w:ascii="Times New Roman" w:eastAsiaTheme="minorHAnsi" w:hAnsi="Times New Roman"/>
          <w:sz w:val="28"/>
          <w:szCs w:val="28"/>
        </w:rPr>
        <w:t xml:space="preserve"> льготников</w:t>
      </w:r>
      <w:r w:rsidR="00302B70" w:rsidRPr="009303D5">
        <w:rPr>
          <w:rFonts w:ascii="Times New Roman" w:eastAsiaTheme="minorHAnsi" w:hAnsi="Times New Roman"/>
          <w:sz w:val="28"/>
          <w:szCs w:val="28"/>
        </w:rPr>
        <w:t xml:space="preserve"> или региональных льготников</w:t>
      </w:r>
      <w:r w:rsidR="00DE5136" w:rsidRPr="009303D5">
        <w:rPr>
          <w:rFonts w:ascii="Times New Roman" w:eastAsiaTheme="minorHAnsi" w:hAnsi="Times New Roman"/>
          <w:sz w:val="28"/>
          <w:szCs w:val="28"/>
        </w:rPr>
        <w:t xml:space="preserve">, </w:t>
      </w:r>
      <w:r w:rsidR="00595E1C" w:rsidRPr="009303D5">
        <w:rPr>
          <w:rFonts w:ascii="Times New Roman" w:eastAsiaTheme="minorHAnsi" w:hAnsi="Times New Roman"/>
          <w:sz w:val="28"/>
          <w:szCs w:val="28"/>
        </w:rPr>
        <w:t>к которой относится гражданин</w:t>
      </w:r>
      <w:r w:rsidR="00F7519D" w:rsidRPr="009303D5">
        <w:rPr>
          <w:rFonts w:ascii="Times New Roman" w:eastAsiaTheme="minorHAnsi" w:hAnsi="Times New Roman"/>
          <w:sz w:val="28"/>
          <w:szCs w:val="28"/>
        </w:rPr>
        <w:t>,</w:t>
      </w:r>
      <w:r w:rsidR="001878D1" w:rsidRPr="009303D5">
        <w:rPr>
          <w:rFonts w:ascii="Times New Roman" w:eastAsiaTheme="minorHAnsi" w:hAnsi="Times New Roman"/>
          <w:sz w:val="28"/>
          <w:szCs w:val="28"/>
        </w:rPr>
        <w:t xml:space="preserve"> имеющий право на меры социальной поддержки по оплате жилого помещения и коммунальных услуг</w:t>
      </w:r>
      <w:r w:rsidR="00F7519D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1878D1" w:rsidRPr="009303D5">
        <w:rPr>
          <w:rFonts w:ascii="Times New Roman" w:eastAsiaTheme="minorHAnsi" w:hAnsi="Times New Roman"/>
          <w:sz w:val="28"/>
          <w:szCs w:val="28"/>
        </w:rPr>
        <w:t>(далее – граждан</w:t>
      </w:r>
      <w:r w:rsidR="00433E06" w:rsidRPr="009303D5">
        <w:rPr>
          <w:rFonts w:ascii="Times New Roman" w:eastAsiaTheme="minorHAnsi" w:hAnsi="Times New Roman"/>
          <w:sz w:val="28"/>
          <w:szCs w:val="28"/>
        </w:rPr>
        <w:t>ин</w:t>
      </w:r>
      <w:r w:rsidR="001878D1" w:rsidRPr="009303D5">
        <w:rPr>
          <w:rFonts w:ascii="Times New Roman" w:eastAsiaTheme="minorHAnsi" w:hAnsi="Times New Roman"/>
          <w:sz w:val="28"/>
          <w:szCs w:val="28"/>
        </w:rPr>
        <w:t xml:space="preserve">), </w:t>
      </w:r>
      <w:r w:rsidR="000F5623" w:rsidRPr="009303D5">
        <w:rPr>
          <w:rFonts w:ascii="Times New Roman" w:eastAsiaTheme="minorHAnsi" w:hAnsi="Times New Roman"/>
          <w:sz w:val="28"/>
          <w:szCs w:val="28"/>
        </w:rPr>
        <w:t xml:space="preserve">размера расходов на оплату жилого помещения и коммунальных услуг, </w:t>
      </w:r>
      <w:r w:rsidR="00F7519D" w:rsidRPr="009303D5">
        <w:rPr>
          <w:rFonts w:ascii="Times New Roman" w:eastAsiaTheme="minorHAnsi" w:hAnsi="Times New Roman"/>
          <w:sz w:val="28"/>
          <w:szCs w:val="28"/>
        </w:rPr>
        <w:t xml:space="preserve">а также количества проживающих </w:t>
      </w:r>
      <w:r w:rsidR="001878D1" w:rsidRPr="009303D5">
        <w:rPr>
          <w:rFonts w:ascii="Times New Roman" w:eastAsiaTheme="minorHAnsi" w:hAnsi="Times New Roman"/>
          <w:sz w:val="28"/>
          <w:szCs w:val="28"/>
        </w:rPr>
        <w:t xml:space="preserve">совместно </w:t>
      </w:r>
      <w:r w:rsidR="00F7519D" w:rsidRPr="009303D5">
        <w:rPr>
          <w:rFonts w:ascii="Times New Roman" w:eastAsiaTheme="minorHAnsi" w:hAnsi="Times New Roman"/>
          <w:sz w:val="28"/>
          <w:szCs w:val="28"/>
        </w:rPr>
        <w:t>с гражданином членов его семьи (при наличии)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>.</w:t>
      </w:r>
    </w:p>
    <w:p w:rsidR="009C65B1" w:rsidRPr="009303D5" w:rsidRDefault="009C65B1" w:rsidP="00757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В случаях, установленных законодательством Российской Федерации, </w:t>
      </w:r>
      <w:r w:rsidR="00DC00EE" w:rsidRPr="009303D5">
        <w:rPr>
          <w:rFonts w:ascii="Times New Roman" w:eastAsiaTheme="minorHAnsi" w:hAnsi="Times New Roman"/>
          <w:sz w:val="28"/>
          <w:szCs w:val="28"/>
        </w:rPr>
        <w:t xml:space="preserve">законодательством </w:t>
      </w:r>
      <w:r w:rsidRPr="009303D5">
        <w:rPr>
          <w:rFonts w:ascii="Times New Roman" w:eastAsiaTheme="minorHAnsi" w:hAnsi="Times New Roman"/>
          <w:sz w:val="28"/>
          <w:szCs w:val="28"/>
        </w:rPr>
        <w:t>Кировской области, компенсаци</w:t>
      </w:r>
      <w:r w:rsidR="00D53B0E" w:rsidRPr="009303D5">
        <w:rPr>
          <w:rFonts w:ascii="Times New Roman" w:eastAsiaTheme="minorHAnsi" w:hAnsi="Times New Roman"/>
          <w:sz w:val="28"/>
          <w:szCs w:val="28"/>
        </w:rPr>
        <w:t>я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предоставля</w:t>
      </w:r>
      <w:r w:rsidR="00D53B0E" w:rsidRPr="009303D5">
        <w:rPr>
          <w:rFonts w:ascii="Times New Roman" w:eastAsiaTheme="minorHAnsi" w:hAnsi="Times New Roman"/>
          <w:sz w:val="28"/>
          <w:szCs w:val="28"/>
        </w:rPr>
        <w:t>е</w:t>
      </w:r>
      <w:r w:rsidRPr="009303D5">
        <w:rPr>
          <w:rFonts w:ascii="Times New Roman" w:eastAsiaTheme="minorHAnsi" w:hAnsi="Times New Roman"/>
          <w:sz w:val="28"/>
          <w:szCs w:val="28"/>
        </w:rPr>
        <w:t>тся гражданам в пределах федерального стандарта социальной нормы площади жилого помещения</w:t>
      </w:r>
      <w:r w:rsidR="00E30031" w:rsidRPr="009303D5">
        <w:rPr>
          <w:rFonts w:ascii="Times New Roman" w:eastAsiaTheme="minorHAnsi" w:hAnsi="Times New Roman"/>
          <w:sz w:val="28"/>
          <w:szCs w:val="28"/>
        </w:rPr>
        <w:t>, установленного постановлением Правительства Российской Федерации от 29.08.2005 № 541 «О федеральных стандартах оплаты жилого помещения и коммунальных услуг»</w:t>
      </w:r>
      <w:r w:rsidR="00807FC8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303D5">
        <w:rPr>
          <w:rFonts w:ascii="Times New Roman" w:eastAsiaTheme="minorHAnsi" w:hAnsi="Times New Roman"/>
          <w:sz w:val="28"/>
          <w:szCs w:val="28"/>
        </w:rPr>
        <w:t>или областного стандарта нормативной площади жилого помещения</w:t>
      </w:r>
      <w:r w:rsidR="00E30031" w:rsidRPr="009303D5">
        <w:rPr>
          <w:rFonts w:ascii="Times New Roman" w:eastAsiaTheme="minorHAnsi" w:hAnsi="Times New Roman"/>
          <w:sz w:val="28"/>
          <w:szCs w:val="28"/>
        </w:rPr>
        <w:t>, у</w:t>
      </w:r>
      <w:r w:rsidR="00807FC8">
        <w:rPr>
          <w:rFonts w:ascii="Times New Roman" w:eastAsiaTheme="minorHAnsi" w:hAnsi="Times New Roman"/>
          <w:sz w:val="28"/>
          <w:szCs w:val="28"/>
        </w:rPr>
        <w:t>становленн</w:t>
      </w:r>
      <w:r w:rsidR="00E30031" w:rsidRPr="009303D5">
        <w:rPr>
          <w:rFonts w:ascii="Times New Roman" w:eastAsiaTheme="minorHAnsi" w:hAnsi="Times New Roman"/>
          <w:sz w:val="28"/>
          <w:szCs w:val="28"/>
        </w:rPr>
        <w:t xml:space="preserve">ого </w:t>
      </w:r>
      <w:r w:rsidR="007809A2" w:rsidRPr="009303D5">
        <w:rPr>
          <w:rFonts w:ascii="Times New Roman" w:eastAsiaTheme="minorHAnsi" w:hAnsi="Times New Roman"/>
          <w:sz w:val="28"/>
          <w:szCs w:val="28"/>
        </w:rPr>
        <w:t>Закон</w:t>
      </w:r>
      <w:r w:rsidR="00807FC8">
        <w:rPr>
          <w:rFonts w:ascii="Times New Roman" w:eastAsiaTheme="minorHAnsi" w:hAnsi="Times New Roman"/>
          <w:sz w:val="28"/>
          <w:szCs w:val="28"/>
        </w:rPr>
        <w:t>ом</w:t>
      </w:r>
      <w:r w:rsidR="007809A2" w:rsidRPr="009303D5">
        <w:rPr>
          <w:rFonts w:ascii="Times New Roman" w:eastAsiaTheme="minorHAnsi" w:hAnsi="Times New Roman"/>
          <w:sz w:val="28"/>
          <w:szCs w:val="28"/>
        </w:rPr>
        <w:t xml:space="preserve"> Кировской области от 17.09.2005 № 362-ЗО «Об установлении областного стандарта нормативной площади жилого помещения»</w:t>
      </w:r>
      <w:r w:rsidR="00807FC8">
        <w:rPr>
          <w:rFonts w:ascii="Times New Roman" w:eastAsiaTheme="minorHAnsi" w:hAnsi="Times New Roman"/>
          <w:sz w:val="28"/>
          <w:szCs w:val="28"/>
        </w:rPr>
        <w:t>,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и (или) </w:t>
      </w:r>
      <w:r w:rsidRPr="009303D5">
        <w:rPr>
          <w:rFonts w:ascii="Times New Roman" w:eastAsiaTheme="minorHAnsi" w:hAnsi="Times New Roman"/>
          <w:sz w:val="28"/>
          <w:szCs w:val="28"/>
        </w:rPr>
        <w:lastRenderedPageBreak/>
        <w:t>нормативов потребления коммунальных услуг, утверждаемых в установленном действующим законодательством порядке.</w:t>
      </w:r>
    </w:p>
    <w:p w:rsidR="00391A96" w:rsidRPr="009303D5" w:rsidRDefault="00EC5F56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Виды коммунальных услуг, расходы на оплату которых подлежат компенсации, определяются в соответствии с</w:t>
      </w:r>
      <w:r w:rsidR="00CA79D7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sz w:val="28"/>
          <w:szCs w:val="28"/>
        </w:rPr>
        <w:t>Жилищным кодексом Российской Федерации, иными федеральными законами и законами Кировской области.</w:t>
      </w:r>
      <w:r w:rsidR="00CA79D7" w:rsidRPr="009303D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C65B1" w:rsidRPr="009303D5" w:rsidRDefault="009C65B1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При </w:t>
      </w:r>
      <w:r w:rsidR="0044736E" w:rsidRPr="009303D5">
        <w:rPr>
          <w:rFonts w:ascii="Times New Roman" w:eastAsiaTheme="minorHAnsi" w:hAnsi="Times New Roman"/>
          <w:sz w:val="28"/>
          <w:szCs w:val="28"/>
        </w:rPr>
        <w:t xml:space="preserve">наличии возможности отопления жилого помещения с использованием нескольких источников тепловой энергии </w:t>
      </w:r>
      <w:r w:rsidRPr="009303D5">
        <w:rPr>
          <w:rFonts w:ascii="Times New Roman" w:eastAsiaTheme="minorHAnsi" w:hAnsi="Times New Roman"/>
          <w:sz w:val="28"/>
          <w:szCs w:val="28"/>
        </w:rPr>
        <w:t>(централизованное теплоснабжение, отопительные котлы на газовом и</w:t>
      </w:r>
      <w:r w:rsidR="009A0079" w:rsidRPr="009303D5">
        <w:rPr>
          <w:rFonts w:ascii="Times New Roman" w:eastAsiaTheme="minorHAnsi" w:hAnsi="Times New Roman"/>
          <w:sz w:val="28"/>
          <w:szCs w:val="28"/>
        </w:rPr>
        <w:t>ли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твердом топливе, электричестве, печное отопление) компенсация </w:t>
      </w:r>
      <w:r w:rsidR="00E21E02" w:rsidRPr="009303D5">
        <w:rPr>
          <w:rFonts w:ascii="Times New Roman" w:eastAsiaTheme="minorHAnsi" w:hAnsi="Times New Roman"/>
          <w:sz w:val="28"/>
          <w:szCs w:val="28"/>
        </w:rPr>
        <w:t xml:space="preserve">в части </w:t>
      </w:r>
      <w:r w:rsidRPr="009303D5">
        <w:rPr>
          <w:rFonts w:ascii="Times New Roman" w:eastAsiaTheme="minorHAnsi" w:hAnsi="Times New Roman"/>
          <w:sz w:val="28"/>
          <w:szCs w:val="28"/>
        </w:rPr>
        <w:t>расходов на оплату отопления предоставляется на один вид коммунального ресурса по выбору гражданина.</w:t>
      </w:r>
    </w:p>
    <w:p w:rsidR="005B60A4" w:rsidRPr="009303D5" w:rsidRDefault="005B60A4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Если в жилом помещении проживают несколько </w:t>
      </w:r>
      <w:r w:rsidR="00F45DDD" w:rsidRPr="009303D5">
        <w:rPr>
          <w:rFonts w:ascii="Times New Roman" w:eastAsiaTheme="minorHAnsi" w:hAnsi="Times New Roman"/>
          <w:bCs/>
          <w:sz w:val="28"/>
          <w:szCs w:val="28"/>
        </w:rPr>
        <w:t xml:space="preserve">граждан, имеющих право на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получе</w:t>
      </w:r>
      <w:r w:rsidR="00F45DDD" w:rsidRPr="009303D5">
        <w:rPr>
          <w:rFonts w:ascii="Times New Roman" w:eastAsiaTheme="minorHAnsi" w:hAnsi="Times New Roman"/>
          <w:bCs/>
          <w:sz w:val="28"/>
          <w:szCs w:val="28"/>
        </w:rPr>
        <w:t>ние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компенсации, общий размер компенсации, предоставляемой </w:t>
      </w:r>
      <w:r w:rsidR="00050EE6" w:rsidRPr="009303D5">
        <w:rPr>
          <w:rFonts w:ascii="Times New Roman" w:eastAsiaTheme="minorHAnsi" w:hAnsi="Times New Roman"/>
          <w:bCs/>
          <w:sz w:val="28"/>
          <w:szCs w:val="28"/>
        </w:rPr>
        <w:t xml:space="preserve">указанным </w:t>
      </w:r>
      <w:r w:rsidR="00F45DDD" w:rsidRPr="009303D5">
        <w:rPr>
          <w:rFonts w:ascii="Times New Roman" w:eastAsiaTheme="minorHAnsi" w:hAnsi="Times New Roman"/>
          <w:bCs/>
          <w:sz w:val="28"/>
          <w:szCs w:val="28"/>
        </w:rPr>
        <w:t>гражданам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, не может превышать размера фактически понесенных расходов </w:t>
      </w:r>
      <w:r w:rsidR="00F45DDD" w:rsidRPr="009303D5">
        <w:rPr>
          <w:rFonts w:ascii="Times New Roman" w:eastAsiaTheme="minorHAnsi" w:hAnsi="Times New Roman"/>
          <w:bCs/>
          <w:sz w:val="28"/>
          <w:szCs w:val="28"/>
        </w:rPr>
        <w:t>на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оплат</w:t>
      </w:r>
      <w:r w:rsidR="00F45DDD" w:rsidRPr="009303D5">
        <w:rPr>
          <w:rFonts w:ascii="Times New Roman" w:eastAsiaTheme="minorHAnsi" w:hAnsi="Times New Roman"/>
          <w:bCs/>
          <w:sz w:val="28"/>
          <w:szCs w:val="28"/>
        </w:rPr>
        <w:t>у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E14BF" w:rsidRPr="009303D5">
        <w:rPr>
          <w:rFonts w:ascii="Times New Roman" w:eastAsiaTheme="minorHAnsi" w:hAnsi="Times New Roman"/>
          <w:bCs/>
          <w:sz w:val="28"/>
          <w:szCs w:val="28"/>
        </w:rPr>
        <w:t>жилого помещения и коммунальных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услуг.</w:t>
      </w:r>
    </w:p>
    <w:p w:rsidR="009C65B1" w:rsidRPr="009303D5" w:rsidRDefault="0087333F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5F3072" w:rsidRPr="009303D5">
        <w:rPr>
          <w:rFonts w:ascii="Times New Roman" w:eastAsiaTheme="minorHAnsi" w:hAnsi="Times New Roman"/>
          <w:sz w:val="28"/>
          <w:szCs w:val="28"/>
        </w:rPr>
        <w:t>4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. </w:t>
      </w:r>
      <w:r w:rsidR="003D387D" w:rsidRPr="009303D5">
        <w:rPr>
          <w:rFonts w:ascii="Times New Roman" w:eastAsiaTheme="minorHAnsi" w:hAnsi="Times New Roman"/>
          <w:sz w:val="28"/>
          <w:szCs w:val="28"/>
        </w:rPr>
        <w:t>П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>редоставле</w:t>
      </w:r>
      <w:r w:rsidR="003D387D" w:rsidRPr="009303D5">
        <w:rPr>
          <w:rFonts w:ascii="Times New Roman" w:eastAsiaTheme="minorHAnsi" w:hAnsi="Times New Roman"/>
          <w:sz w:val="28"/>
          <w:szCs w:val="28"/>
        </w:rPr>
        <w:t>ние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3D387D" w:rsidRPr="009303D5">
        <w:rPr>
          <w:rFonts w:ascii="Times New Roman" w:eastAsiaTheme="minorHAnsi" w:hAnsi="Times New Roman"/>
          <w:sz w:val="28"/>
          <w:szCs w:val="28"/>
        </w:rPr>
        <w:t>компенсации</w:t>
      </w:r>
      <w:r w:rsidR="00585DCB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7809A2" w:rsidRPr="009303D5">
        <w:rPr>
          <w:rFonts w:ascii="Times New Roman" w:eastAsiaTheme="minorHAnsi" w:hAnsi="Times New Roman"/>
          <w:sz w:val="28"/>
          <w:szCs w:val="28"/>
        </w:rPr>
        <w:t xml:space="preserve">гражданам </w:t>
      </w:r>
      <w:r w:rsidR="003D387D" w:rsidRPr="009303D5">
        <w:rPr>
          <w:rFonts w:ascii="Times New Roman" w:eastAsiaTheme="minorHAnsi" w:hAnsi="Times New Roman"/>
          <w:sz w:val="28"/>
          <w:szCs w:val="28"/>
        </w:rPr>
        <w:t>осуществля</w:t>
      </w:r>
      <w:r w:rsidR="00F45DDD" w:rsidRPr="009303D5">
        <w:rPr>
          <w:rFonts w:ascii="Times New Roman" w:eastAsiaTheme="minorHAnsi" w:hAnsi="Times New Roman"/>
          <w:sz w:val="28"/>
          <w:szCs w:val="28"/>
        </w:rPr>
        <w:t>е</w:t>
      </w:r>
      <w:r w:rsidR="003D387D" w:rsidRPr="009303D5">
        <w:rPr>
          <w:rFonts w:ascii="Times New Roman" w:eastAsiaTheme="minorHAnsi" w:hAnsi="Times New Roman"/>
          <w:sz w:val="28"/>
          <w:szCs w:val="28"/>
        </w:rPr>
        <w:t>т</w:t>
      </w:r>
      <w:r w:rsidR="00F45DDD" w:rsidRPr="009303D5">
        <w:rPr>
          <w:rFonts w:ascii="Times New Roman" w:eastAsiaTheme="minorHAnsi" w:hAnsi="Times New Roman"/>
          <w:sz w:val="28"/>
          <w:szCs w:val="28"/>
        </w:rPr>
        <w:t>ся</w:t>
      </w:r>
      <w:r w:rsidR="003D387D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7809A2" w:rsidRPr="009303D5">
        <w:rPr>
          <w:rFonts w:ascii="Times New Roman" w:eastAsiaTheme="minorHAnsi" w:hAnsi="Times New Roman"/>
          <w:sz w:val="28"/>
          <w:szCs w:val="28"/>
        </w:rPr>
        <w:t xml:space="preserve">по месту их жительства или месту пребывания на территории Кировской области </w:t>
      </w:r>
      <w:r w:rsidR="003D387D" w:rsidRPr="009303D5">
        <w:rPr>
          <w:rFonts w:ascii="Times New Roman" w:eastAsiaTheme="minorHAnsi" w:hAnsi="Times New Roman"/>
          <w:sz w:val="28"/>
          <w:szCs w:val="28"/>
        </w:rPr>
        <w:t>подведомственны</w:t>
      </w:r>
      <w:r w:rsidR="00F45DDD" w:rsidRPr="009303D5">
        <w:rPr>
          <w:rFonts w:ascii="Times New Roman" w:eastAsiaTheme="minorHAnsi" w:hAnsi="Times New Roman"/>
          <w:sz w:val="28"/>
          <w:szCs w:val="28"/>
        </w:rPr>
        <w:t>ми</w:t>
      </w:r>
      <w:r w:rsidR="003D387D" w:rsidRPr="009303D5">
        <w:rPr>
          <w:rFonts w:ascii="Times New Roman" w:eastAsiaTheme="minorHAnsi" w:hAnsi="Times New Roman"/>
          <w:sz w:val="28"/>
          <w:szCs w:val="28"/>
        </w:rPr>
        <w:t xml:space="preserve"> министерству социального развития Кировской области</w:t>
      </w:r>
      <w:r w:rsidR="00FD3674" w:rsidRPr="009303D5">
        <w:rPr>
          <w:rFonts w:ascii="Times New Roman" w:eastAsiaTheme="minorHAnsi" w:hAnsi="Times New Roman"/>
          <w:sz w:val="28"/>
          <w:szCs w:val="28"/>
        </w:rPr>
        <w:t xml:space="preserve"> кировски</w:t>
      </w:r>
      <w:r w:rsidR="00F45DDD" w:rsidRPr="009303D5">
        <w:rPr>
          <w:rFonts w:ascii="Times New Roman" w:eastAsiaTheme="minorHAnsi" w:hAnsi="Times New Roman"/>
          <w:sz w:val="28"/>
          <w:szCs w:val="28"/>
        </w:rPr>
        <w:t>ми</w:t>
      </w:r>
      <w:r w:rsidR="00FD3674" w:rsidRPr="009303D5">
        <w:rPr>
          <w:rFonts w:ascii="Times New Roman" w:eastAsiaTheme="minorHAnsi" w:hAnsi="Times New Roman"/>
          <w:sz w:val="28"/>
          <w:szCs w:val="28"/>
        </w:rPr>
        <w:t xml:space="preserve"> областны</w:t>
      </w:r>
      <w:r w:rsidR="00F45DDD" w:rsidRPr="009303D5">
        <w:rPr>
          <w:rFonts w:ascii="Times New Roman" w:eastAsiaTheme="minorHAnsi" w:hAnsi="Times New Roman"/>
          <w:sz w:val="28"/>
          <w:szCs w:val="28"/>
        </w:rPr>
        <w:t>ми</w:t>
      </w:r>
      <w:r w:rsidR="00FD3674" w:rsidRPr="009303D5">
        <w:rPr>
          <w:rFonts w:ascii="Times New Roman" w:eastAsiaTheme="minorHAnsi" w:hAnsi="Times New Roman"/>
          <w:sz w:val="28"/>
          <w:szCs w:val="28"/>
        </w:rPr>
        <w:t xml:space="preserve"> государственны</w:t>
      </w:r>
      <w:r w:rsidR="00F45DDD" w:rsidRPr="009303D5">
        <w:rPr>
          <w:rFonts w:ascii="Times New Roman" w:eastAsiaTheme="minorHAnsi" w:hAnsi="Times New Roman"/>
          <w:sz w:val="28"/>
          <w:szCs w:val="28"/>
        </w:rPr>
        <w:t>ми</w:t>
      </w:r>
      <w:r w:rsidR="00FD3674" w:rsidRPr="009303D5">
        <w:rPr>
          <w:rFonts w:ascii="Times New Roman" w:eastAsiaTheme="minorHAnsi" w:hAnsi="Times New Roman"/>
          <w:sz w:val="28"/>
          <w:szCs w:val="28"/>
        </w:rPr>
        <w:t xml:space="preserve"> казенны</w:t>
      </w:r>
      <w:r w:rsidR="00F45DDD" w:rsidRPr="009303D5">
        <w:rPr>
          <w:rFonts w:ascii="Times New Roman" w:eastAsiaTheme="minorHAnsi" w:hAnsi="Times New Roman"/>
          <w:sz w:val="28"/>
          <w:szCs w:val="28"/>
        </w:rPr>
        <w:t>ми</w:t>
      </w:r>
      <w:r w:rsidR="00FD3674" w:rsidRPr="009303D5">
        <w:rPr>
          <w:rFonts w:ascii="Times New Roman" w:eastAsiaTheme="minorHAnsi" w:hAnsi="Times New Roman"/>
          <w:sz w:val="28"/>
          <w:szCs w:val="28"/>
        </w:rPr>
        <w:t xml:space="preserve"> учреждения</w:t>
      </w:r>
      <w:r w:rsidR="00F45DDD" w:rsidRPr="009303D5">
        <w:rPr>
          <w:rFonts w:ascii="Times New Roman" w:eastAsiaTheme="minorHAnsi" w:hAnsi="Times New Roman"/>
          <w:sz w:val="28"/>
          <w:szCs w:val="28"/>
        </w:rPr>
        <w:t>ми</w:t>
      </w:r>
      <w:r w:rsidR="00FD3674" w:rsidRPr="009303D5">
        <w:rPr>
          <w:rFonts w:ascii="Times New Roman" w:eastAsiaTheme="minorHAnsi" w:hAnsi="Times New Roman"/>
          <w:sz w:val="28"/>
          <w:szCs w:val="28"/>
        </w:rPr>
        <w:t xml:space="preserve"> социальной защиты населения (далее – 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>орган</w:t>
      </w:r>
      <w:r w:rsidR="00FD3674" w:rsidRPr="009303D5">
        <w:rPr>
          <w:rFonts w:ascii="Times New Roman" w:eastAsiaTheme="minorHAnsi" w:hAnsi="Times New Roman"/>
          <w:sz w:val="28"/>
          <w:szCs w:val="28"/>
        </w:rPr>
        <w:t>ы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 социальной защиты населения</w:t>
      </w:r>
      <w:r w:rsidR="00FD3674" w:rsidRPr="009303D5">
        <w:rPr>
          <w:rFonts w:ascii="Times New Roman" w:eastAsiaTheme="minorHAnsi" w:hAnsi="Times New Roman"/>
          <w:sz w:val="28"/>
          <w:szCs w:val="28"/>
        </w:rPr>
        <w:t>)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>.</w:t>
      </w:r>
    </w:p>
    <w:p w:rsidR="009C65B1" w:rsidRPr="009303D5" w:rsidRDefault="009C65B1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Граждан</w:t>
      </w:r>
      <w:r w:rsidR="00A31FAD" w:rsidRPr="009303D5">
        <w:rPr>
          <w:rFonts w:ascii="Times New Roman" w:eastAsiaTheme="minorHAnsi" w:hAnsi="Times New Roman"/>
          <w:sz w:val="28"/>
          <w:szCs w:val="28"/>
        </w:rPr>
        <w:t>ину</w:t>
      </w:r>
      <w:r w:rsidRPr="009303D5">
        <w:rPr>
          <w:rFonts w:ascii="Times New Roman" w:eastAsiaTheme="minorHAnsi" w:hAnsi="Times New Roman"/>
          <w:sz w:val="28"/>
          <w:szCs w:val="28"/>
        </w:rPr>
        <w:t>, зарегистрированн</w:t>
      </w:r>
      <w:r w:rsidR="00A31FAD" w:rsidRPr="009303D5">
        <w:rPr>
          <w:rFonts w:ascii="Times New Roman" w:eastAsiaTheme="minorHAnsi" w:hAnsi="Times New Roman"/>
          <w:sz w:val="28"/>
          <w:szCs w:val="28"/>
        </w:rPr>
        <w:t>ому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по месту пребывания</w:t>
      </w:r>
      <w:r w:rsidR="000D0ADB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на территории Кировской области, компенсация предоставляется </w:t>
      </w:r>
      <w:r w:rsidR="00176538" w:rsidRPr="009303D5">
        <w:rPr>
          <w:rFonts w:ascii="Times New Roman" w:eastAsiaTheme="minorHAnsi" w:hAnsi="Times New Roman"/>
          <w:sz w:val="28"/>
          <w:szCs w:val="28"/>
        </w:rPr>
        <w:t>орган</w:t>
      </w:r>
      <w:r w:rsidR="00A31FAD" w:rsidRPr="009303D5">
        <w:rPr>
          <w:rFonts w:ascii="Times New Roman" w:eastAsiaTheme="minorHAnsi" w:hAnsi="Times New Roman"/>
          <w:sz w:val="28"/>
          <w:szCs w:val="28"/>
        </w:rPr>
        <w:t>ом</w:t>
      </w:r>
      <w:r w:rsidR="00176538" w:rsidRPr="009303D5">
        <w:rPr>
          <w:rFonts w:ascii="Times New Roman" w:eastAsiaTheme="minorHAnsi" w:hAnsi="Times New Roman"/>
          <w:sz w:val="28"/>
          <w:szCs w:val="28"/>
        </w:rPr>
        <w:t xml:space="preserve"> социальной защиты населения по месту пребывания </w:t>
      </w:r>
      <w:r w:rsidR="00D2591D" w:rsidRPr="009303D5">
        <w:rPr>
          <w:rFonts w:ascii="Times New Roman" w:eastAsiaTheme="minorHAnsi" w:hAnsi="Times New Roman"/>
          <w:sz w:val="28"/>
          <w:szCs w:val="28"/>
        </w:rPr>
        <w:t xml:space="preserve">указанного гражданина 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при условии неполучения </w:t>
      </w:r>
      <w:r w:rsidR="00E74DF5" w:rsidRPr="009303D5">
        <w:rPr>
          <w:rFonts w:ascii="Times New Roman" w:eastAsiaTheme="minorHAnsi" w:hAnsi="Times New Roman"/>
          <w:sz w:val="28"/>
          <w:szCs w:val="28"/>
        </w:rPr>
        <w:t>им</w:t>
      </w:r>
      <w:r w:rsidR="00C04A3D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sz w:val="28"/>
          <w:szCs w:val="28"/>
        </w:rPr>
        <w:t>компенсации по месту жительства</w:t>
      </w:r>
      <w:r w:rsidR="00176538" w:rsidRPr="009303D5">
        <w:rPr>
          <w:rFonts w:ascii="Times New Roman" w:eastAsiaTheme="minorHAnsi" w:hAnsi="Times New Roman"/>
          <w:sz w:val="28"/>
          <w:szCs w:val="28"/>
        </w:rPr>
        <w:t xml:space="preserve"> на территории иного субъекта Российской Федерации</w:t>
      </w:r>
      <w:r w:rsidRPr="009303D5">
        <w:rPr>
          <w:rFonts w:ascii="Times New Roman" w:eastAsiaTheme="minorHAnsi" w:hAnsi="Times New Roman"/>
          <w:sz w:val="28"/>
          <w:szCs w:val="28"/>
        </w:rPr>
        <w:t>.</w:t>
      </w:r>
      <w:r w:rsidR="000D0ADB" w:rsidRPr="009303D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C65B1" w:rsidRPr="009303D5" w:rsidRDefault="009C65B1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При наличии у гражданина одновременно регистрации по месту жительства и по месту пребывания на территории Кировской области</w:t>
      </w:r>
      <w:r w:rsidR="001D4031" w:rsidRPr="009303D5">
        <w:rPr>
          <w:rFonts w:ascii="Times New Roman" w:eastAsiaTheme="minorHAnsi" w:hAnsi="Times New Roman"/>
          <w:sz w:val="28"/>
          <w:szCs w:val="28"/>
        </w:rPr>
        <w:br/>
      </w:r>
      <w:r w:rsidRPr="009303D5">
        <w:rPr>
          <w:rFonts w:ascii="Times New Roman" w:eastAsiaTheme="minorHAnsi" w:hAnsi="Times New Roman"/>
          <w:sz w:val="28"/>
          <w:szCs w:val="28"/>
        </w:rPr>
        <w:lastRenderedPageBreak/>
        <w:t>в разных жилых помещениях компенсация предоставляется на одно жилое помещение по выбору гражданина.</w:t>
      </w:r>
    </w:p>
    <w:p w:rsidR="003E64FD" w:rsidRPr="009303D5" w:rsidRDefault="003E64FD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5F3072" w:rsidRPr="009303D5">
        <w:rPr>
          <w:rFonts w:ascii="Times New Roman" w:eastAsiaTheme="minorHAnsi" w:hAnsi="Times New Roman"/>
          <w:sz w:val="28"/>
          <w:szCs w:val="28"/>
        </w:rPr>
        <w:t>5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. Предоставление компенсации </w:t>
      </w:r>
      <w:r w:rsidR="000961FE" w:rsidRPr="009303D5">
        <w:rPr>
          <w:rFonts w:ascii="Times New Roman" w:eastAsiaTheme="minorHAnsi" w:hAnsi="Times New Roman"/>
          <w:sz w:val="28"/>
          <w:szCs w:val="28"/>
        </w:rPr>
        <w:t>является государственной услугой</w:t>
      </w:r>
      <w:r w:rsidR="00B76C37" w:rsidRPr="009303D5">
        <w:rPr>
          <w:rFonts w:ascii="Times New Roman" w:eastAsiaTheme="minorHAnsi" w:hAnsi="Times New Roman"/>
          <w:sz w:val="28"/>
          <w:szCs w:val="28"/>
        </w:rPr>
        <w:t>, оказываемой бесплатно, которая</w:t>
      </w:r>
      <w:r w:rsidR="000961FE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sz w:val="28"/>
          <w:szCs w:val="28"/>
        </w:rPr>
        <w:t>в соответствии с настоящим Порядком включает в себя:</w:t>
      </w:r>
    </w:p>
    <w:p w:rsidR="003E64FD" w:rsidRPr="009303D5" w:rsidRDefault="003E64FD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5F3072" w:rsidRPr="009303D5">
        <w:rPr>
          <w:rFonts w:ascii="Times New Roman" w:eastAsiaTheme="minorHAnsi" w:hAnsi="Times New Roman"/>
          <w:sz w:val="28"/>
          <w:szCs w:val="28"/>
        </w:rPr>
        <w:t>5</w:t>
      </w:r>
      <w:r w:rsidRPr="009303D5">
        <w:rPr>
          <w:rFonts w:ascii="Times New Roman" w:eastAsiaTheme="minorHAnsi" w:hAnsi="Times New Roman"/>
          <w:sz w:val="28"/>
          <w:szCs w:val="28"/>
        </w:rPr>
        <w:t>.1. Назначение компенсации</w:t>
      </w:r>
      <w:r w:rsidR="000961FE" w:rsidRPr="009303D5">
        <w:rPr>
          <w:rFonts w:ascii="Times New Roman" w:eastAsiaTheme="minorHAnsi" w:hAnsi="Times New Roman"/>
          <w:sz w:val="28"/>
          <w:szCs w:val="28"/>
        </w:rPr>
        <w:t>.</w:t>
      </w:r>
    </w:p>
    <w:p w:rsidR="003E64FD" w:rsidRPr="009303D5" w:rsidRDefault="003E64FD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5F3072" w:rsidRPr="009303D5">
        <w:rPr>
          <w:rFonts w:ascii="Times New Roman" w:eastAsiaTheme="minorHAnsi" w:hAnsi="Times New Roman"/>
          <w:sz w:val="28"/>
          <w:szCs w:val="28"/>
        </w:rPr>
        <w:t>5</w:t>
      </w:r>
      <w:r w:rsidRPr="009303D5">
        <w:rPr>
          <w:rFonts w:ascii="Times New Roman" w:eastAsiaTheme="minorHAnsi" w:hAnsi="Times New Roman"/>
          <w:sz w:val="28"/>
          <w:szCs w:val="28"/>
        </w:rPr>
        <w:t>.2. Выплату компенсации.</w:t>
      </w:r>
    </w:p>
    <w:p w:rsidR="00D75558" w:rsidRPr="009303D5" w:rsidRDefault="001D4031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5F3072" w:rsidRPr="009303D5">
        <w:rPr>
          <w:rFonts w:ascii="Times New Roman" w:eastAsiaTheme="minorHAnsi" w:hAnsi="Times New Roman"/>
          <w:sz w:val="28"/>
          <w:szCs w:val="28"/>
        </w:rPr>
        <w:t>6</w:t>
      </w:r>
      <w:r w:rsidR="009C65B1" w:rsidRPr="009303D5">
        <w:rPr>
          <w:rFonts w:ascii="Times New Roman" w:eastAsiaTheme="minorHAnsi" w:hAnsi="Times New Roman"/>
          <w:sz w:val="28"/>
          <w:szCs w:val="28"/>
        </w:rPr>
        <w:t xml:space="preserve">. </w:t>
      </w:r>
      <w:r w:rsidR="00D907BD" w:rsidRPr="009303D5">
        <w:rPr>
          <w:rFonts w:ascii="Times New Roman" w:eastAsiaTheme="minorHAnsi" w:hAnsi="Times New Roman"/>
          <w:sz w:val="28"/>
          <w:szCs w:val="28"/>
        </w:rPr>
        <w:t>Орган социальной защиты населения при решении вопроса</w:t>
      </w:r>
      <w:r w:rsidR="00C71870" w:rsidRPr="009303D5">
        <w:rPr>
          <w:rFonts w:ascii="Times New Roman" w:eastAsiaTheme="minorHAnsi" w:hAnsi="Times New Roman"/>
          <w:sz w:val="28"/>
          <w:szCs w:val="28"/>
        </w:rPr>
        <w:br/>
      </w:r>
      <w:r w:rsidR="00D907BD" w:rsidRPr="009303D5">
        <w:rPr>
          <w:rFonts w:ascii="Times New Roman" w:eastAsiaTheme="minorHAnsi" w:hAnsi="Times New Roman"/>
          <w:sz w:val="28"/>
          <w:szCs w:val="28"/>
        </w:rPr>
        <w:t xml:space="preserve">о наличии </w:t>
      </w:r>
      <w:r w:rsidR="001E3756" w:rsidRPr="009303D5">
        <w:rPr>
          <w:rFonts w:ascii="Times New Roman" w:eastAsiaTheme="minorHAnsi" w:hAnsi="Times New Roman"/>
          <w:sz w:val="28"/>
          <w:szCs w:val="28"/>
        </w:rPr>
        <w:t xml:space="preserve">у гражданина </w:t>
      </w:r>
      <w:r w:rsidR="00D907BD" w:rsidRPr="009303D5">
        <w:rPr>
          <w:rFonts w:ascii="Times New Roman" w:eastAsiaTheme="minorHAnsi" w:hAnsi="Times New Roman"/>
          <w:sz w:val="28"/>
          <w:szCs w:val="28"/>
        </w:rPr>
        <w:t xml:space="preserve">права на </w:t>
      </w:r>
      <w:r w:rsidR="001E3756" w:rsidRPr="009303D5">
        <w:rPr>
          <w:rFonts w:ascii="Times New Roman" w:eastAsiaTheme="minorHAnsi" w:hAnsi="Times New Roman"/>
          <w:sz w:val="28"/>
          <w:szCs w:val="28"/>
        </w:rPr>
        <w:t>получение</w:t>
      </w:r>
      <w:r w:rsidR="00D907BD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142516" w:rsidRPr="009303D5">
        <w:rPr>
          <w:rFonts w:ascii="Times New Roman" w:eastAsiaTheme="minorHAnsi" w:hAnsi="Times New Roman"/>
          <w:sz w:val="28"/>
          <w:szCs w:val="28"/>
        </w:rPr>
        <w:t>компенсации</w:t>
      </w:r>
      <w:r w:rsidR="00D907BD" w:rsidRPr="009303D5">
        <w:rPr>
          <w:rFonts w:ascii="Times New Roman" w:eastAsiaTheme="minorHAnsi" w:hAnsi="Times New Roman"/>
          <w:sz w:val="28"/>
          <w:szCs w:val="28"/>
        </w:rPr>
        <w:t xml:space="preserve"> и </w:t>
      </w:r>
      <w:r w:rsidR="00E74DF5" w:rsidRPr="009303D5">
        <w:rPr>
          <w:rFonts w:ascii="Times New Roman" w:eastAsiaTheme="minorHAnsi" w:hAnsi="Times New Roman"/>
          <w:sz w:val="28"/>
          <w:szCs w:val="28"/>
        </w:rPr>
        <w:t xml:space="preserve">при </w:t>
      </w:r>
      <w:r w:rsidR="00D907BD" w:rsidRPr="009303D5">
        <w:rPr>
          <w:rFonts w:ascii="Times New Roman" w:eastAsiaTheme="minorHAnsi" w:hAnsi="Times New Roman"/>
          <w:sz w:val="28"/>
          <w:szCs w:val="28"/>
        </w:rPr>
        <w:t>расчете</w:t>
      </w:r>
      <w:r w:rsidR="00C71870" w:rsidRPr="009303D5">
        <w:rPr>
          <w:rFonts w:ascii="Times New Roman" w:eastAsiaTheme="minorHAnsi" w:hAnsi="Times New Roman"/>
          <w:sz w:val="28"/>
          <w:szCs w:val="28"/>
        </w:rPr>
        <w:br/>
      </w:r>
      <w:r w:rsidR="00D907BD" w:rsidRPr="009303D5">
        <w:rPr>
          <w:rFonts w:ascii="Times New Roman" w:eastAsiaTheme="minorHAnsi" w:hAnsi="Times New Roman"/>
          <w:sz w:val="28"/>
          <w:szCs w:val="28"/>
        </w:rPr>
        <w:t>ее размера определя</w:t>
      </w:r>
      <w:r w:rsidR="00D2591D" w:rsidRPr="009303D5">
        <w:rPr>
          <w:rFonts w:ascii="Times New Roman" w:eastAsiaTheme="minorHAnsi" w:hAnsi="Times New Roman"/>
          <w:sz w:val="28"/>
          <w:szCs w:val="28"/>
        </w:rPr>
        <w:t>е</w:t>
      </w:r>
      <w:r w:rsidR="00D907BD" w:rsidRPr="009303D5">
        <w:rPr>
          <w:rFonts w:ascii="Times New Roman" w:eastAsiaTheme="minorHAnsi" w:hAnsi="Times New Roman"/>
          <w:sz w:val="28"/>
          <w:szCs w:val="28"/>
        </w:rPr>
        <w:t xml:space="preserve">т состав семьи </w:t>
      </w:r>
      <w:r w:rsidR="00142516" w:rsidRPr="009303D5">
        <w:rPr>
          <w:rFonts w:ascii="Times New Roman" w:eastAsiaTheme="minorHAnsi" w:hAnsi="Times New Roman"/>
          <w:sz w:val="28"/>
          <w:szCs w:val="28"/>
        </w:rPr>
        <w:t>гражданина</w:t>
      </w:r>
      <w:r w:rsidR="00807FC8">
        <w:rPr>
          <w:rFonts w:ascii="Times New Roman" w:eastAsiaTheme="minorHAnsi" w:hAnsi="Times New Roman"/>
          <w:sz w:val="28"/>
          <w:szCs w:val="28"/>
        </w:rPr>
        <w:t>,</w:t>
      </w:r>
      <w:r w:rsidR="00D907BD" w:rsidRPr="009303D5">
        <w:rPr>
          <w:rFonts w:ascii="Times New Roman" w:eastAsiaTheme="minorHAnsi" w:hAnsi="Times New Roman"/>
          <w:sz w:val="28"/>
          <w:szCs w:val="28"/>
        </w:rPr>
        <w:t xml:space="preserve"> исходя из сведений о составе </w:t>
      </w:r>
      <w:r w:rsidR="001E3756" w:rsidRPr="009303D5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D907BD" w:rsidRPr="009303D5">
        <w:rPr>
          <w:rFonts w:ascii="Times New Roman" w:eastAsiaTheme="minorHAnsi" w:hAnsi="Times New Roman"/>
          <w:sz w:val="28"/>
          <w:szCs w:val="28"/>
        </w:rPr>
        <w:t xml:space="preserve">семьи, содержащихся в заявлении о </w:t>
      </w:r>
      <w:r w:rsidR="00142516" w:rsidRPr="009303D5">
        <w:rPr>
          <w:rFonts w:ascii="Times New Roman" w:eastAsiaTheme="minorHAnsi" w:hAnsi="Times New Roman"/>
          <w:sz w:val="28"/>
          <w:szCs w:val="28"/>
        </w:rPr>
        <w:t>компенсации</w:t>
      </w:r>
      <w:r w:rsidR="00D907BD" w:rsidRPr="009303D5">
        <w:rPr>
          <w:rFonts w:ascii="Times New Roman" w:eastAsiaTheme="minorHAnsi" w:hAnsi="Times New Roman"/>
          <w:sz w:val="28"/>
          <w:szCs w:val="28"/>
        </w:rPr>
        <w:t xml:space="preserve">, а также </w:t>
      </w:r>
      <w:r w:rsidR="00E74DF5" w:rsidRPr="009303D5">
        <w:rPr>
          <w:rFonts w:ascii="Times New Roman" w:eastAsiaTheme="minorHAnsi" w:hAnsi="Times New Roman"/>
          <w:sz w:val="28"/>
          <w:szCs w:val="28"/>
        </w:rPr>
        <w:t>из</w:t>
      </w:r>
      <w:r w:rsidR="00D907BD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142516" w:rsidRPr="009303D5">
        <w:rPr>
          <w:rFonts w:ascii="Times New Roman" w:eastAsiaTheme="minorHAnsi" w:hAnsi="Times New Roman"/>
          <w:sz w:val="28"/>
          <w:szCs w:val="28"/>
        </w:rPr>
        <w:t xml:space="preserve">документов (сведений), </w:t>
      </w:r>
      <w:r w:rsidR="000331DD" w:rsidRPr="009303D5">
        <w:rPr>
          <w:rFonts w:ascii="Times New Roman" w:eastAsiaTheme="minorHAnsi" w:hAnsi="Times New Roman"/>
          <w:sz w:val="28"/>
          <w:szCs w:val="28"/>
        </w:rPr>
        <w:t>представленных гражданином</w:t>
      </w:r>
      <w:r w:rsidR="0018637B" w:rsidRPr="009303D5">
        <w:rPr>
          <w:rFonts w:ascii="Times New Roman" w:eastAsiaTheme="minorHAnsi" w:hAnsi="Times New Roman"/>
          <w:bCs/>
          <w:sz w:val="28"/>
          <w:szCs w:val="28"/>
        </w:rPr>
        <w:t>, которому в установленном порядке назначена компенсация (далее – получатель компенсации),</w:t>
      </w:r>
      <w:r w:rsidR="00807FC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331DD" w:rsidRPr="009303D5">
        <w:rPr>
          <w:rFonts w:ascii="Times New Roman" w:eastAsiaTheme="minorHAnsi" w:hAnsi="Times New Roman"/>
          <w:sz w:val="28"/>
          <w:szCs w:val="28"/>
        </w:rPr>
        <w:t xml:space="preserve">в соответствии с пунктом 3.6 настоящего Порядка и (или) </w:t>
      </w:r>
      <w:r w:rsidR="00142516" w:rsidRPr="009303D5">
        <w:rPr>
          <w:rFonts w:ascii="Times New Roman" w:eastAsiaTheme="minorHAnsi" w:hAnsi="Times New Roman"/>
          <w:sz w:val="28"/>
          <w:szCs w:val="28"/>
        </w:rPr>
        <w:t xml:space="preserve">полученных </w:t>
      </w:r>
      <w:r w:rsidR="00FF7D1B" w:rsidRPr="009303D5">
        <w:rPr>
          <w:rFonts w:ascii="Times New Roman" w:eastAsiaTheme="minorHAnsi" w:hAnsi="Times New Roman"/>
          <w:sz w:val="28"/>
          <w:szCs w:val="28"/>
        </w:rPr>
        <w:t>на основании межведомственных запросов.</w:t>
      </w:r>
    </w:p>
    <w:p w:rsidR="00EB1D4C" w:rsidRPr="009303D5" w:rsidRDefault="005F3072" w:rsidP="00757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1.7</w:t>
      </w:r>
      <w:r w:rsidR="00C13A87" w:rsidRPr="009303D5">
        <w:rPr>
          <w:rFonts w:ascii="Times New Roman" w:eastAsiaTheme="minorHAnsi" w:hAnsi="Times New Roman"/>
          <w:sz w:val="28"/>
          <w:szCs w:val="28"/>
        </w:rPr>
        <w:t xml:space="preserve">. </w:t>
      </w:r>
      <w:r w:rsidR="009B4CDD" w:rsidRPr="009303D5">
        <w:rPr>
          <w:rFonts w:ascii="Times New Roman" w:eastAsiaTheme="minorHAnsi" w:hAnsi="Times New Roman"/>
          <w:sz w:val="28"/>
          <w:szCs w:val="28"/>
        </w:rPr>
        <w:t>Органы социальной защиты населения</w:t>
      </w:r>
      <w:r w:rsidR="00622961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9B4CDD" w:rsidRPr="009303D5">
        <w:rPr>
          <w:rFonts w:ascii="Times New Roman" w:eastAsiaTheme="minorHAnsi" w:hAnsi="Times New Roman"/>
          <w:sz w:val="28"/>
          <w:szCs w:val="28"/>
        </w:rPr>
        <w:t xml:space="preserve">заключают </w:t>
      </w:r>
      <w:r w:rsidR="004A4518" w:rsidRPr="009303D5">
        <w:rPr>
          <w:rFonts w:ascii="Times New Roman" w:eastAsiaTheme="minorHAnsi" w:hAnsi="Times New Roman"/>
          <w:sz w:val="28"/>
          <w:szCs w:val="28"/>
        </w:rPr>
        <w:t>соглашени</w:t>
      </w:r>
      <w:r w:rsidR="007C47E1" w:rsidRPr="009303D5">
        <w:rPr>
          <w:rFonts w:ascii="Times New Roman" w:eastAsiaTheme="minorHAnsi" w:hAnsi="Times New Roman"/>
          <w:sz w:val="28"/>
          <w:szCs w:val="28"/>
        </w:rPr>
        <w:t>я</w:t>
      </w:r>
      <w:r w:rsidR="00E74DF5" w:rsidRPr="009303D5">
        <w:rPr>
          <w:rFonts w:ascii="Times New Roman" w:eastAsiaTheme="minorHAnsi" w:hAnsi="Times New Roman"/>
          <w:sz w:val="28"/>
          <w:szCs w:val="28"/>
        </w:rPr>
        <w:br/>
      </w:r>
      <w:r w:rsidR="004A4518" w:rsidRPr="009303D5">
        <w:rPr>
          <w:rFonts w:ascii="Times New Roman" w:eastAsiaTheme="minorHAnsi" w:hAnsi="Times New Roman"/>
          <w:sz w:val="28"/>
          <w:szCs w:val="28"/>
        </w:rPr>
        <w:t>о взаимодействии по вопросам предоставления компенсации</w:t>
      </w:r>
      <w:r w:rsidR="00A14487" w:rsidRPr="009303D5">
        <w:rPr>
          <w:rFonts w:ascii="Times New Roman" w:eastAsiaTheme="minorHAnsi" w:hAnsi="Times New Roman"/>
          <w:sz w:val="28"/>
          <w:szCs w:val="28"/>
        </w:rPr>
        <w:t xml:space="preserve"> (далее – соглашения о взаимодействии)</w:t>
      </w:r>
      <w:r w:rsidR="00134953" w:rsidRPr="009303D5">
        <w:rPr>
          <w:rFonts w:ascii="Times New Roman" w:eastAsiaTheme="minorHAnsi" w:hAnsi="Times New Roman"/>
          <w:sz w:val="28"/>
          <w:szCs w:val="28"/>
        </w:rPr>
        <w:t xml:space="preserve"> с лицами, обязанными </w:t>
      </w:r>
      <w:r w:rsidR="00F34EB1" w:rsidRPr="009303D5">
        <w:rPr>
          <w:rFonts w:ascii="Times New Roman" w:eastAsiaTheme="minorHAnsi" w:hAnsi="Times New Roman"/>
          <w:sz w:val="28"/>
          <w:szCs w:val="28"/>
        </w:rPr>
        <w:t>размещать информацию</w:t>
      </w:r>
      <w:r w:rsidR="00E74DF5" w:rsidRPr="009303D5">
        <w:rPr>
          <w:rFonts w:ascii="Times New Roman" w:eastAsiaTheme="minorHAnsi" w:hAnsi="Times New Roman"/>
          <w:sz w:val="28"/>
          <w:szCs w:val="28"/>
        </w:rPr>
        <w:t xml:space="preserve"> о 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размере платы </w:t>
      </w:r>
      <w:r w:rsidR="00233CAA" w:rsidRPr="009303D5">
        <w:rPr>
          <w:rFonts w:ascii="Times New Roman" w:eastAsiaTheme="minorHAnsi" w:hAnsi="Times New Roman"/>
          <w:sz w:val="28"/>
          <w:szCs w:val="28"/>
        </w:rPr>
        <w:t xml:space="preserve">граждан 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за жилое помещение и коммунальные услуги </w:t>
      </w:r>
      <w:r w:rsidR="00F34EB1" w:rsidRPr="009303D5">
        <w:rPr>
          <w:rFonts w:ascii="Times New Roman" w:eastAsiaTheme="minorHAnsi" w:hAnsi="Times New Roman"/>
          <w:sz w:val="28"/>
          <w:szCs w:val="28"/>
        </w:rPr>
        <w:t xml:space="preserve">в </w:t>
      </w:r>
      <w:r w:rsidR="0020617B" w:rsidRPr="009303D5">
        <w:rPr>
          <w:rFonts w:ascii="Times New Roman" w:eastAsiaTheme="minorHAnsi" w:hAnsi="Times New Roman"/>
          <w:sz w:val="28"/>
          <w:szCs w:val="28"/>
        </w:rPr>
        <w:t>государственной информационной систем</w:t>
      </w:r>
      <w:r w:rsidR="00433E06" w:rsidRPr="009303D5">
        <w:rPr>
          <w:rFonts w:ascii="Times New Roman" w:eastAsiaTheme="minorHAnsi" w:hAnsi="Times New Roman"/>
          <w:sz w:val="28"/>
          <w:szCs w:val="28"/>
        </w:rPr>
        <w:t>е</w:t>
      </w:r>
      <w:r w:rsidR="0020617B" w:rsidRPr="009303D5">
        <w:rPr>
          <w:rFonts w:ascii="Times New Roman" w:eastAsiaTheme="minorHAnsi" w:hAnsi="Times New Roman"/>
          <w:sz w:val="28"/>
          <w:szCs w:val="28"/>
        </w:rPr>
        <w:t xml:space="preserve"> жилищно-коммунального хозяйства </w:t>
      </w:r>
      <w:r w:rsidR="00134953" w:rsidRPr="009303D5">
        <w:rPr>
          <w:rFonts w:ascii="Times New Roman" w:eastAsiaTheme="minorHAnsi" w:hAnsi="Times New Roman"/>
          <w:sz w:val="28"/>
          <w:szCs w:val="28"/>
        </w:rPr>
        <w:t>в соответствии с Федеральным законом от 21</w:t>
      </w:r>
      <w:r w:rsidR="0023467D" w:rsidRPr="009303D5">
        <w:rPr>
          <w:rFonts w:ascii="Times New Roman" w:eastAsiaTheme="minorHAnsi" w:hAnsi="Times New Roman"/>
          <w:sz w:val="28"/>
          <w:szCs w:val="28"/>
        </w:rPr>
        <w:t xml:space="preserve">.07.2014 № </w:t>
      </w:r>
      <w:r w:rsidR="00134953" w:rsidRPr="009303D5">
        <w:rPr>
          <w:rFonts w:ascii="Times New Roman" w:eastAsiaTheme="minorHAnsi" w:hAnsi="Times New Roman"/>
          <w:sz w:val="28"/>
          <w:szCs w:val="28"/>
        </w:rPr>
        <w:t>209-ФЗ</w:t>
      </w:r>
      <w:r w:rsidR="00D2591D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23467D" w:rsidRPr="009303D5">
        <w:rPr>
          <w:rFonts w:ascii="Times New Roman" w:eastAsiaTheme="minorHAnsi" w:hAnsi="Times New Roman"/>
          <w:sz w:val="28"/>
          <w:szCs w:val="28"/>
        </w:rPr>
        <w:t>«</w:t>
      </w:r>
      <w:r w:rsidR="00134953" w:rsidRPr="009303D5">
        <w:rPr>
          <w:rFonts w:ascii="Times New Roman" w:eastAsiaTheme="minorHAnsi" w:hAnsi="Times New Roman"/>
          <w:sz w:val="28"/>
          <w:szCs w:val="28"/>
        </w:rPr>
        <w:t>О государственной информационной системе жилищно-коммунального хозяйства</w:t>
      </w:r>
      <w:r w:rsidR="0023467D" w:rsidRPr="009303D5">
        <w:rPr>
          <w:rFonts w:ascii="Times New Roman" w:eastAsiaTheme="minorHAnsi" w:hAnsi="Times New Roman"/>
          <w:sz w:val="28"/>
          <w:szCs w:val="28"/>
        </w:rPr>
        <w:t>», приказом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№ 74/114/</w:t>
      </w:r>
      <w:proofErr w:type="spellStart"/>
      <w:r w:rsidR="0023467D" w:rsidRPr="009303D5">
        <w:rPr>
          <w:rFonts w:ascii="Times New Roman" w:eastAsiaTheme="minorHAnsi" w:hAnsi="Times New Roman"/>
          <w:sz w:val="28"/>
          <w:szCs w:val="28"/>
        </w:rPr>
        <w:t>пр</w:t>
      </w:r>
      <w:proofErr w:type="spellEnd"/>
      <w:r w:rsidR="00F34EB1" w:rsidRPr="009303D5">
        <w:rPr>
          <w:rFonts w:ascii="Times New Roman" w:eastAsiaTheme="minorHAnsi" w:hAnsi="Times New Roman"/>
          <w:sz w:val="28"/>
          <w:szCs w:val="28"/>
        </w:rPr>
        <w:t xml:space="preserve"> «</w:t>
      </w:r>
      <w:r w:rsidR="0023467D" w:rsidRPr="009303D5">
        <w:rPr>
          <w:rFonts w:ascii="Times New Roman" w:eastAsiaTheme="minorHAnsi" w:hAnsi="Times New Roman"/>
          <w:sz w:val="28"/>
          <w:szCs w:val="28"/>
        </w:rPr>
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</w:r>
      <w:r w:rsidR="00F34EB1" w:rsidRPr="009303D5">
        <w:rPr>
          <w:rFonts w:ascii="Times New Roman" w:eastAsiaTheme="minorHAnsi" w:hAnsi="Times New Roman"/>
          <w:sz w:val="28"/>
          <w:szCs w:val="28"/>
        </w:rPr>
        <w:t>» (далее – поставщики услуг)</w:t>
      </w:r>
      <w:r w:rsidR="0060393B" w:rsidRPr="009303D5">
        <w:rPr>
          <w:rFonts w:ascii="Times New Roman" w:eastAsiaTheme="minorHAnsi" w:hAnsi="Times New Roman"/>
          <w:sz w:val="28"/>
          <w:szCs w:val="28"/>
        </w:rPr>
        <w:t xml:space="preserve">, </w:t>
      </w:r>
      <w:r w:rsidR="007F2493" w:rsidRPr="009303D5">
        <w:rPr>
          <w:rFonts w:ascii="Times New Roman" w:eastAsiaTheme="minorHAnsi" w:hAnsi="Times New Roman"/>
          <w:sz w:val="28"/>
          <w:szCs w:val="28"/>
        </w:rPr>
        <w:t>а именно</w:t>
      </w:r>
      <w:r w:rsidR="00EB1D4C" w:rsidRPr="009303D5">
        <w:rPr>
          <w:rFonts w:ascii="Times New Roman" w:eastAsiaTheme="minorHAnsi" w:hAnsi="Times New Roman"/>
          <w:sz w:val="28"/>
          <w:szCs w:val="28"/>
        </w:rPr>
        <w:t>:</w:t>
      </w:r>
    </w:p>
    <w:p w:rsidR="002B0827" w:rsidRPr="009303D5" w:rsidRDefault="004A4518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с </w:t>
      </w:r>
      <w:r w:rsidR="005D6843" w:rsidRPr="009303D5">
        <w:rPr>
          <w:rFonts w:ascii="Times New Roman" w:eastAsiaTheme="minorHAnsi" w:hAnsi="Times New Roman"/>
          <w:sz w:val="28"/>
          <w:szCs w:val="28"/>
        </w:rPr>
        <w:t xml:space="preserve">лицами, осуществляющими на территории соответствующего муниципального образования Кировской области деятельность по оказанию </w:t>
      </w:r>
      <w:r w:rsidR="005D6843" w:rsidRPr="009303D5">
        <w:rPr>
          <w:rFonts w:ascii="Times New Roman" w:eastAsiaTheme="minorHAnsi" w:hAnsi="Times New Roman"/>
          <w:sz w:val="28"/>
          <w:szCs w:val="28"/>
        </w:rPr>
        <w:lastRenderedPageBreak/>
        <w:t>услуг по управлению многоквартирными домами по договорам оказания услуг по содержанию и (или) выполнению работ по ремонту общего имущества в многоквартирных домах, по пр</w:t>
      </w:r>
      <w:r w:rsidR="00EB1D4C" w:rsidRPr="009303D5">
        <w:rPr>
          <w:rFonts w:ascii="Times New Roman" w:eastAsiaTheme="minorHAnsi" w:hAnsi="Times New Roman"/>
          <w:sz w:val="28"/>
          <w:szCs w:val="28"/>
        </w:rPr>
        <w:t>едоставлению коммунальных услуг</w:t>
      </w:r>
      <w:r w:rsidR="002B0827" w:rsidRPr="009303D5">
        <w:rPr>
          <w:rFonts w:ascii="Times New Roman" w:eastAsiaTheme="minorHAnsi" w:hAnsi="Times New Roman"/>
          <w:sz w:val="28"/>
          <w:szCs w:val="28"/>
        </w:rPr>
        <w:t>;</w:t>
      </w:r>
    </w:p>
    <w:p w:rsidR="004E605C" w:rsidRPr="009303D5" w:rsidRDefault="004D3221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с лицами, осуществляющими поставки ресурсов, необходимых для предоставления коммунальных услуг, в многоквартирные дома, </w:t>
      </w:r>
      <w:r w:rsidR="00BF606C" w:rsidRPr="009303D5">
        <w:rPr>
          <w:rFonts w:ascii="Times New Roman" w:eastAsiaTheme="minorHAnsi" w:hAnsi="Times New Roman"/>
          <w:sz w:val="28"/>
          <w:szCs w:val="28"/>
        </w:rPr>
        <w:t xml:space="preserve">дома блокированной застройки, </w:t>
      </w:r>
      <w:r w:rsidRPr="009303D5">
        <w:rPr>
          <w:rFonts w:ascii="Times New Roman" w:eastAsiaTheme="minorHAnsi" w:hAnsi="Times New Roman"/>
          <w:sz w:val="28"/>
          <w:szCs w:val="28"/>
        </w:rPr>
        <w:t>жилые дома, расположенные на территории соответствующего муниципального образования Кировской области</w:t>
      </w:r>
      <w:r w:rsidR="004E605C" w:rsidRPr="009303D5">
        <w:rPr>
          <w:rFonts w:ascii="Times New Roman" w:eastAsiaTheme="minorHAnsi" w:hAnsi="Times New Roman"/>
          <w:sz w:val="28"/>
          <w:szCs w:val="28"/>
        </w:rPr>
        <w:t>;</w:t>
      </w:r>
    </w:p>
    <w:p w:rsidR="00CF1009" w:rsidRPr="009303D5" w:rsidRDefault="00E74DF5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с </w:t>
      </w:r>
      <w:r w:rsidR="004E605C" w:rsidRPr="009303D5">
        <w:rPr>
          <w:rFonts w:ascii="Times New Roman" w:eastAsiaTheme="minorHAnsi" w:hAnsi="Times New Roman"/>
          <w:sz w:val="28"/>
          <w:szCs w:val="28"/>
        </w:rPr>
        <w:t>некоммерческой организаци</w:t>
      </w:r>
      <w:r w:rsidR="00797959" w:rsidRPr="009303D5">
        <w:rPr>
          <w:rFonts w:ascii="Times New Roman" w:eastAsiaTheme="minorHAnsi" w:hAnsi="Times New Roman"/>
          <w:sz w:val="28"/>
          <w:szCs w:val="28"/>
        </w:rPr>
        <w:t xml:space="preserve">ей </w:t>
      </w:r>
      <w:r w:rsidR="004E605C" w:rsidRPr="009303D5">
        <w:rPr>
          <w:rFonts w:ascii="Times New Roman" w:eastAsiaTheme="minorHAnsi" w:hAnsi="Times New Roman"/>
          <w:sz w:val="28"/>
          <w:szCs w:val="28"/>
        </w:rPr>
        <w:t>«Фонд</w:t>
      </w:r>
      <w:r w:rsidR="00797959" w:rsidRPr="009303D5">
        <w:rPr>
          <w:rFonts w:ascii="Times New Roman" w:eastAsiaTheme="minorHAnsi" w:hAnsi="Times New Roman"/>
          <w:sz w:val="28"/>
          <w:szCs w:val="28"/>
        </w:rPr>
        <w:t xml:space="preserve"> к</w:t>
      </w:r>
      <w:r w:rsidR="004E605C" w:rsidRPr="009303D5">
        <w:rPr>
          <w:rFonts w:ascii="Times New Roman" w:eastAsiaTheme="minorHAnsi" w:hAnsi="Times New Roman"/>
          <w:sz w:val="28"/>
          <w:szCs w:val="28"/>
        </w:rPr>
        <w:t>апитального</w:t>
      </w:r>
      <w:r w:rsidR="00797959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4E605C" w:rsidRPr="009303D5">
        <w:rPr>
          <w:rFonts w:ascii="Times New Roman" w:eastAsiaTheme="minorHAnsi" w:hAnsi="Times New Roman"/>
          <w:sz w:val="28"/>
          <w:szCs w:val="28"/>
        </w:rPr>
        <w:t>ремонта</w:t>
      </w:r>
      <w:r w:rsidR="00797959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4E605C" w:rsidRPr="009303D5">
        <w:rPr>
          <w:rFonts w:ascii="Times New Roman" w:eastAsiaTheme="minorHAnsi" w:hAnsi="Times New Roman"/>
          <w:sz w:val="28"/>
          <w:szCs w:val="28"/>
        </w:rPr>
        <w:t>общего имущества многоквартирных домов в Кировской области»</w:t>
      </w:r>
      <w:r w:rsidR="00CF1009" w:rsidRPr="009303D5">
        <w:rPr>
          <w:rFonts w:ascii="Times New Roman" w:eastAsiaTheme="minorHAnsi" w:hAnsi="Times New Roman"/>
          <w:sz w:val="28"/>
          <w:szCs w:val="28"/>
        </w:rPr>
        <w:t>;</w:t>
      </w:r>
    </w:p>
    <w:p w:rsidR="00FF5B92" w:rsidRPr="009303D5" w:rsidRDefault="00D86048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с </w:t>
      </w:r>
      <w:r w:rsidR="00B8260A" w:rsidRPr="009303D5">
        <w:rPr>
          <w:rFonts w:ascii="Times New Roman" w:eastAsiaTheme="minorHAnsi" w:hAnsi="Times New Roman"/>
          <w:sz w:val="28"/>
          <w:szCs w:val="28"/>
        </w:rPr>
        <w:t>владельцами специальных счетов</w:t>
      </w:r>
      <w:r w:rsidR="00EB1D4C" w:rsidRPr="009303D5">
        <w:rPr>
          <w:rFonts w:ascii="Times New Roman" w:eastAsiaTheme="minorHAnsi" w:hAnsi="Times New Roman"/>
          <w:sz w:val="28"/>
          <w:szCs w:val="28"/>
        </w:rPr>
        <w:t>.</w:t>
      </w:r>
      <w:r w:rsidR="008F6F63" w:rsidRPr="009303D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F605D" w:rsidRPr="009303D5" w:rsidRDefault="009F6C2E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Соглашение о взаимодействии должно предусматривать</w:t>
      </w:r>
      <w:r w:rsidR="00AF605D" w:rsidRPr="009303D5">
        <w:rPr>
          <w:rFonts w:ascii="Times New Roman" w:eastAsiaTheme="minorHAnsi" w:hAnsi="Times New Roman"/>
          <w:sz w:val="28"/>
          <w:szCs w:val="28"/>
        </w:rPr>
        <w:t>:</w:t>
      </w:r>
    </w:p>
    <w:p w:rsidR="00AA61C3" w:rsidRPr="009303D5" w:rsidRDefault="00221330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требование о соблюдении </w:t>
      </w:r>
      <w:r w:rsidR="003D5969" w:rsidRPr="009303D5">
        <w:rPr>
          <w:rFonts w:ascii="Times New Roman" w:eastAsiaTheme="minorHAnsi" w:hAnsi="Times New Roman"/>
          <w:sz w:val="28"/>
          <w:szCs w:val="28"/>
        </w:rPr>
        <w:t>органом социальной защиты населения</w:t>
      </w:r>
      <w:r w:rsidR="009B62BB" w:rsidRPr="009303D5">
        <w:rPr>
          <w:rFonts w:ascii="Times New Roman" w:eastAsiaTheme="minorHAnsi" w:hAnsi="Times New Roman"/>
          <w:sz w:val="28"/>
          <w:szCs w:val="28"/>
        </w:rPr>
        <w:br/>
      </w:r>
      <w:r w:rsidR="003D5969" w:rsidRPr="009303D5">
        <w:rPr>
          <w:rFonts w:ascii="Times New Roman" w:eastAsiaTheme="minorHAnsi" w:hAnsi="Times New Roman"/>
          <w:sz w:val="28"/>
          <w:szCs w:val="28"/>
        </w:rPr>
        <w:t xml:space="preserve">и поставщиком услуг 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законодательства в области защиты персональных данных при </w:t>
      </w:r>
      <w:r w:rsidR="00AF605D" w:rsidRPr="009303D5">
        <w:rPr>
          <w:rFonts w:ascii="Times New Roman" w:eastAsiaTheme="minorHAnsi" w:hAnsi="Times New Roman"/>
          <w:sz w:val="28"/>
          <w:szCs w:val="28"/>
        </w:rPr>
        <w:t>обмене информацией</w:t>
      </w:r>
      <w:r w:rsidR="00AA61C3" w:rsidRPr="009303D5">
        <w:rPr>
          <w:rFonts w:ascii="Times New Roman" w:eastAsiaTheme="minorHAnsi" w:hAnsi="Times New Roman"/>
          <w:sz w:val="28"/>
          <w:szCs w:val="28"/>
        </w:rPr>
        <w:t xml:space="preserve"> (сведениями) по вопросам предоставления компенсации гражданам;</w:t>
      </w:r>
    </w:p>
    <w:p w:rsidR="002B798C" w:rsidRPr="009303D5" w:rsidRDefault="00D07DFC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право орган</w:t>
      </w:r>
      <w:r w:rsidR="00757963" w:rsidRPr="009303D5">
        <w:rPr>
          <w:rFonts w:ascii="Times New Roman" w:eastAsiaTheme="minorHAnsi" w:hAnsi="Times New Roman"/>
          <w:sz w:val="28"/>
          <w:szCs w:val="28"/>
        </w:rPr>
        <w:t>а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социальной защиты населения на проведение провер</w:t>
      </w:r>
      <w:r w:rsidR="00301121" w:rsidRPr="009303D5">
        <w:rPr>
          <w:rFonts w:ascii="Times New Roman" w:eastAsiaTheme="minorHAnsi" w:hAnsi="Times New Roman"/>
          <w:sz w:val="28"/>
          <w:szCs w:val="28"/>
        </w:rPr>
        <w:t>ок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достоверности сведений, представленных поставщик</w:t>
      </w:r>
      <w:r w:rsidR="00757963" w:rsidRPr="009303D5">
        <w:rPr>
          <w:rFonts w:ascii="Times New Roman" w:eastAsiaTheme="minorHAnsi" w:hAnsi="Times New Roman"/>
          <w:sz w:val="28"/>
          <w:szCs w:val="28"/>
        </w:rPr>
        <w:t>ом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услуг</w:t>
      </w:r>
      <w:r w:rsidR="00757963" w:rsidRPr="009303D5">
        <w:rPr>
          <w:rFonts w:ascii="Times New Roman" w:eastAsiaTheme="minorHAnsi" w:hAnsi="Times New Roman"/>
          <w:sz w:val="28"/>
          <w:szCs w:val="28"/>
        </w:rPr>
        <w:t xml:space="preserve"> в</w:t>
      </w:r>
      <w:r w:rsidR="004F3915" w:rsidRPr="009303D5">
        <w:rPr>
          <w:rFonts w:ascii="Times New Roman" w:eastAsiaTheme="minorHAnsi" w:hAnsi="Times New Roman"/>
          <w:sz w:val="28"/>
          <w:szCs w:val="28"/>
        </w:rPr>
        <w:t xml:space="preserve"> рамках исполнения соглашения о взаимодействии, </w:t>
      </w:r>
      <w:r w:rsidRPr="009303D5">
        <w:rPr>
          <w:rFonts w:ascii="Times New Roman" w:eastAsiaTheme="minorHAnsi" w:hAnsi="Times New Roman"/>
          <w:sz w:val="28"/>
          <w:szCs w:val="28"/>
        </w:rPr>
        <w:t>включая правильность исчисления сумм</w:t>
      </w:r>
      <w:r w:rsidR="00B5436D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425F72" w:rsidRPr="009303D5">
        <w:rPr>
          <w:rFonts w:ascii="Times New Roman" w:eastAsiaTheme="minorHAnsi" w:hAnsi="Times New Roman"/>
          <w:sz w:val="28"/>
          <w:szCs w:val="28"/>
        </w:rPr>
        <w:t xml:space="preserve">компенсации </w:t>
      </w:r>
      <w:r w:rsidR="002B798C" w:rsidRPr="009303D5">
        <w:rPr>
          <w:rFonts w:ascii="Times New Roman" w:eastAsiaTheme="minorHAnsi" w:hAnsi="Times New Roman"/>
          <w:sz w:val="28"/>
          <w:szCs w:val="28"/>
        </w:rPr>
        <w:t>по соответствующим видам компенсируемых (частично компенсируемых) расходов;</w:t>
      </w:r>
    </w:p>
    <w:p w:rsidR="009F6C2E" w:rsidRPr="009303D5" w:rsidRDefault="009F6C2E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порядок взаимодействия органа социальной защиты населения</w:t>
      </w:r>
      <w:r w:rsidR="009B62BB" w:rsidRPr="009303D5">
        <w:rPr>
          <w:rFonts w:ascii="Times New Roman" w:eastAsiaTheme="minorHAnsi" w:hAnsi="Times New Roman"/>
          <w:sz w:val="28"/>
          <w:szCs w:val="28"/>
        </w:rPr>
        <w:br/>
      </w:r>
      <w:r w:rsidRPr="009303D5">
        <w:rPr>
          <w:rFonts w:ascii="Times New Roman" w:eastAsiaTheme="minorHAnsi" w:hAnsi="Times New Roman"/>
          <w:sz w:val="28"/>
          <w:szCs w:val="28"/>
        </w:rPr>
        <w:t xml:space="preserve">и поставщика услуг в случае </w:t>
      </w:r>
      <w:r w:rsidR="00A57B64" w:rsidRPr="009303D5">
        <w:rPr>
          <w:rFonts w:ascii="Times New Roman" w:eastAsiaTheme="minorHAnsi" w:hAnsi="Times New Roman"/>
          <w:sz w:val="28"/>
          <w:szCs w:val="28"/>
        </w:rPr>
        <w:t xml:space="preserve">поступления </w:t>
      </w:r>
      <w:r w:rsidR="00433E06" w:rsidRPr="009303D5">
        <w:rPr>
          <w:rFonts w:ascii="Times New Roman" w:eastAsiaTheme="minorHAnsi" w:hAnsi="Times New Roman"/>
          <w:sz w:val="28"/>
          <w:szCs w:val="28"/>
        </w:rPr>
        <w:t xml:space="preserve">от гражданина </w:t>
      </w:r>
      <w:r w:rsidR="00A57B64" w:rsidRPr="009303D5">
        <w:rPr>
          <w:rFonts w:ascii="Times New Roman" w:eastAsiaTheme="minorHAnsi" w:hAnsi="Times New Roman"/>
          <w:sz w:val="28"/>
          <w:szCs w:val="28"/>
        </w:rPr>
        <w:t>жалобы</w:t>
      </w:r>
      <w:r w:rsidR="005F3072" w:rsidRPr="009303D5">
        <w:rPr>
          <w:rFonts w:ascii="Times New Roman" w:eastAsiaTheme="minorHAnsi" w:hAnsi="Times New Roman"/>
          <w:sz w:val="28"/>
          <w:szCs w:val="28"/>
        </w:rPr>
        <w:t xml:space="preserve">, связанной с выплатой ему </w:t>
      </w:r>
      <w:r w:rsidR="0088246B" w:rsidRPr="009303D5">
        <w:rPr>
          <w:rFonts w:ascii="Times New Roman" w:eastAsiaTheme="minorHAnsi" w:hAnsi="Times New Roman"/>
          <w:sz w:val="28"/>
          <w:szCs w:val="28"/>
        </w:rPr>
        <w:t>компенсации, в том числе с при</w:t>
      </w:r>
      <w:r w:rsidR="00DC511F" w:rsidRPr="009303D5">
        <w:rPr>
          <w:rFonts w:ascii="Times New Roman" w:eastAsiaTheme="minorHAnsi" w:hAnsi="Times New Roman"/>
          <w:sz w:val="28"/>
          <w:szCs w:val="28"/>
        </w:rPr>
        <w:t>остановлени</w:t>
      </w:r>
      <w:r w:rsidR="00433E06" w:rsidRPr="009303D5">
        <w:rPr>
          <w:rFonts w:ascii="Times New Roman" w:eastAsiaTheme="minorHAnsi" w:hAnsi="Times New Roman"/>
          <w:sz w:val="28"/>
          <w:szCs w:val="28"/>
        </w:rPr>
        <w:t>е</w:t>
      </w:r>
      <w:r w:rsidR="0088246B" w:rsidRPr="009303D5">
        <w:rPr>
          <w:rFonts w:ascii="Times New Roman" w:eastAsiaTheme="minorHAnsi" w:hAnsi="Times New Roman"/>
          <w:sz w:val="28"/>
          <w:szCs w:val="28"/>
        </w:rPr>
        <w:t>м или прекращением</w:t>
      </w:r>
      <w:r w:rsidR="00C0644C" w:rsidRPr="009303D5">
        <w:rPr>
          <w:rFonts w:ascii="Times New Roman" w:eastAsiaTheme="minorHAnsi" w:hAnsi="Times New Roman"/>
          <w:sz w:val="28"/>
          <w:szCs w:val="28"/>
        </w:rPr>
        <w:t xml:space="preserve"> ее</w:t>
      </w:r>
      <w:r w:rsidR="007A341C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DC511F" w:rsidRPr="009303D5">
        <w:rPr>
          <w:rFonts w:ascii="Times New Roman" w:eastAsiaTheme="minorHAnsi" w:hAnsi="Times New Roman"/>
          <w:sz w:val="28"/>
          <w:szCs w:val="28"/>
        </w:rPr>
        <w:t>выплаты</w:t>
      </w:r>
      <w:r w:rsidR="00572820" w:rsidRPr="009303D5">
        <w:rPr>
          <w:rFonts w:ascii="Times New Roman" w:eastAsiaTheme="minorHAnsi" w:hAnsi="Times New Roman"/>
          <w:sz w:val="28"/>
          <w:szCs w:val="28"/>
        </w:rPr>
        <w:t>.</w:t>
      </w:r>
    </w:p>
    <w:p w:rsidR="0041063A" w:rsidRPr="009303D5" w:rsidRDefault="002B0827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5F3072" w:rsidRPr="009303D5">
        <w:rPr>
          <w:rFonts w:ascii="Times New Roman" w:eastAsiaTheme="minorHAnsi" w:hAnsi="Times New Roman"/>
          <w:sz w:val="28"/>
          <w:szCs w:val="28"/>
        </w:rPr>
        <w:t>8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. </w:t>
      </w:r>
      <w:r w:rsidR="000715BA" w:rsidRPr="009303D5">
        <w:rPr>
          <w:rFonts w:ascii="Times New Roman" w:eastAsiaTheme="minorHAnsi" w:hAnsi="Times New Roman"/>
          <w:sz w:val="28"/>
          <w:szCs w:val="28"/>
        </w:rPr>
        <w:t>П</w:t>
      </w:r>
      <w:r w:rsidR="00A23440" w:rsidRPr="009303D5">
        <w:rPr>
          <w:rFonts w:ascii="Times New Roman" w:eastAsiaTheme="minorHAnsi" w:hAnsi="Times New Roman"/>
          <w:sz w:val="28"/>
          <w:szCs w:val="28"/>
        </w:rPr>
        <w:t>редоставлени</w:t>
      </w:r>
      <w:r w:rsidR="000715BA" w:rsidRPr="009303D5">
        <w:rPr>
          <w:rFonts w:ascii="Times New Roman" w:eastAsiaTheme="minorHAnsi" w:hAnsi="Times New Roman"/>
          <w:sz w:val="28"/>
          <w:szCs w:val="28"/>
        </w:rPr>
        <w:t>е</w:t>
      </w:r>
      <w:r w:rsidR="00A23440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0715BA" w:rsidRPr="009303D5">
        <w:rPr>
          <w:rFonts w:ascii="Times New Roman" w:eastAsiaTheme="minorHAnsi" w:hAnsi="Times New Roman"/>
          <w:sz w:val="28"/>
          <w:szCs w:val="28"/>
        </w:rPr>
        <w:t>компенсации</w:t>
      </w:r>
      <w:r w:rsidR="00A23440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0715BA" w:rsidRPr="009303D5"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r w:rsidR="00A23440" w:rsidRPr="009303D5">
        <w:rPr>
          <w:rFonts w:ascii="Times New Roman" w:eastAsiaTheme="minorHAnsi" w:hAnsi="Times New Roman"/>
          <w:sz w:val="28"/>
          <w:szCs w:val="28"/>
        </w:rPr>
        <w:t>орган</w:t>
      </w:r>
      <w:r w:rsidR="00741483" w:rsidRPr="009303D5">
        <w:rPr>
          <w:rFonts w:ascii="Times New Roman" w:eastAsiaTheme="minorHAnsi" w:hAnsi="Times New Roman"/>
          <w:sz w:val="28"/>
          <w:szCs w:val="28"/>
        </w:rPr>
        <w:t>а</w:t>
      </w:r>
      <w:r w:rsidR="00A23440" w:rsidRPr="009303D5">
        <w:rPr>
          <w:rFonts w:ascii="Times New Roman" w:eastAsiaTheme="minorHAnsi" w:hAnsi="Times New Roman"/>
          <w:sz w:val="28"/>
          <w:szCs w:val="28"/>
        </w:rPr>
        <w:t xml:space="preserve">ми социальной защиты населения </w:t>
      </w:r>
      <w:r w:rsidR="000715BA" w:rsidRPr="009303D5">
        <w:rPr>
          <w:rFonts w:ascii="Times New Roman" w:eastAsiaTheme="minorHAnsi" w:hAnsi="Times New Roman"/>
          <w:sz w:val="28"/>
          <w:szCs w:val="28"/>
        </w:rPr>
        <w:t xml:space="preserve">с </w:t>
      </w:r>
      <w:r w:rsidR="00A23440" w:rsidRPr="009303D5">
        <w:rPr>
          <w:rFonts w:ascii="Times New Roman" w:eastAsiaTheme="minorHAnsi" w:hAnsi="Times New Roman"/>
          <w:sz w:val="28"/>
          <w:szCs w:val="28"/>
        </w:rPr>
        <w:t>использ</w:t>
      </w:r>
      <w:r w:rsidR="000715BA" w:rsidRPr="009303D5">
        <w:rPr>
          <w:rFonts w:ascii="Times New Roman" w:eastAsiaTheme="minorHAnsi" w:hAnsi="Times New Roman"/>
          <w:sz w:val="28"/>
          <w:szCs w:val="28"/>
        </w:rPr>
        <w:t>ованием</w:t>
      </w:r>
      <w:r w:rsidR="00A23440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0715BA" w:rsidRPr="009303D5">
        <w:rPr>
          <w:rFonts w:ascii="Times New Roman" w:eastAsiaTheme="minorHAnsi" w:hAnsi="Times New Roman"/>
          <w:sz w:val="28"/>
          <w:szCs w:val="28"/>
        </w:rPr>
        <w:t>единой автоматизированной информационной системы социальной защиты населения Кировской области</w:t>
      </w:r>
      <w:r w:rsidR="00741483" w:rsidRPr="009303D5">
        <w:rPr>
          <w:rFonts w:ascii="Times New Roman" w:eastAsiaTheme="minorHAnsi" w:hAnsi="Times New Roman"/>
          <w:sz w:val="28"/>
          <w:szCs w:val="28"/>
        </w:rPr>
        <w:t>.</w:t>
      </w:r>
      <w:r w:rsidR="0041063A" w:rsidRPr="009303D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6212A" w:rsidRPr="00807FC8" w:rsidRDefault="0066212A" w:rsidP="009561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При предоставлении компенсации органы социальной защиты населения используют сведения, содержащиеся в государственных </w:t>
      </w:r>
      <w:r w:rsidRPr="009303D5">
        <w:rPr>
          <w:rFonts w:ascii="Times New Roman" w:eastAsiaTheme="minorHAnsi" w:hAnsi="Times New Roman"/>
          <w:sz w:val="28"/>
          <w:szCs w:val="28"/>
        </w:rPr>
        <w:lastRenderedPageBreak/>
        <w:t xml:space="preserve">информационных системах, в том числе </w:t>
      </w:r>
      <w:r w:rsidR="00BC3361" w:rsidRPr="009303D5">
        <w:rPr>
          <w:rFonts w:ascii="Times New Roman" w:eastAsiaTheme="minorHAnsi" w:hAnsi="Times New Roman"/>
          <w:sz w:val="28"/>
          <w:szCs w:val="28"/>
        </w:rPr>
        <w:t>в государственной информационной системе жилищно-коммунального хозяйства (далее –</w:t>
      </w:r>
      <w:r w:rsidR="00CD78FA">
        <w:rPr>
          <w:rFonts w:ascii="Times New Roman" w:eastAsiaTheme="minorHAnsi" w:hAnsi="Times New Roman"/>
          <w:sz w:val="28"/>
          <w:szCs w:val="28"/>
        </w:rPr>
        <w:t xml:space="preserve"> </w:t>
      </w:r>
      <w:r w:rsidR="00BC3361" w:rsidRPr="009303D5">
        <w:rPr>
          <w:rFonts w:ascii="Times New Roman" w:eastAsiaTheme="minorHAnsi" w:hAnsi="Times New Roman"/>
          <w:bCs/>
          <w:sz w:val="28"/>
          <w:szCs w:val="28"/>
        </w:rPr>
        <w:t xml:space="preserve">ГИС ЖКХ), </w:t>
      </w:r>
      <w:r w:rsidR="00BC3361" w:rsidRPr="00807FC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807FC8" w:rsidRPr="00807FC8">
        <w:rPr>
          <w:rFonts w:ascii="Times New Roman" w:eastAsiaTheme="minorHAnsi" w:hAnsi="Times New Roman"/>
          <w:bCs/>
          <w:sz w:val="28"/>
          <w:szCs w:val="28"/>
        </w:rPr>
        <w:t>государственной информационной системе «</w:t>
      </w:r>
      <w:r w:rsidR="00807FC8" w:rsidRPr="00807FC8">
        <w:rPr>
          <w:rFonts w:ascii="Times New Roman" w:eastAsiaTheme="minorHAnsi" w:hAnsi="Times New Roman"/>
          <w:sz w:val="28"/>
          <w:szCs w:val="28"/>
        </w:rPr>
        <w:t>Единая централизованная цифровая платформа в социальной сфере»</w:t>
      </w:r>
      <w:r w:rsidR="00807FC8" w:rsidRPr="00807FC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60D0C" w:rsidRPr="00807FC8">
        <w:rPr>
          <w:rFonts w:ascii="Times New Roman" w:eastAsiaTheme="minorHAnsi" w:hAnsi="Times New Roman"/>
          <w:bCs/>
          <w:sz w:val="28"/>
          <w:szCs w:val="28"/>
        </w:rPr>
        <w:t xml:space="preserve">(далее – </w:t>
      </w:r>
      <w:r w:rsidR="00EE27A5" w:rsidRPr="00807FC8">
        <w:rPr>
          <w:rFonts w:ascii="Times New Roman" w:eastAsiaTheme="minorHAnsi" w:hAnsi="Times New Roman"/>
          <w:sz w:val="28"/>
          <w:szCs w:val="28"/>
        </w:rPr>
        <w:t>единая цифровая платформа</w:t>
      </w:r>
      <w:r w:rsidR="00B60D0C" w:rsidRPr="00807FC8">
        <w:rPr>
          <w:rFonts w:ascii="Times New Roman" w:eastAsiaTheme="minorHAnsi" w:hAnsi="Times New Roman"/>
          <w:bCs/>
          <w:sz w:val="28"/>
          <w:szCs w:val="28"/>
        </w:rPr>
        <w:t>)</w:t>
      </w:r>
      <w:r w:rsidR="00D33EC7" w:rsidRPr="00807FC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741483" w:rsidRPr="009303D5" w:rsidRDefault="0041063A" w:rsidP="009561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Предоставление органами социальной защиты населения государственной услуги по предоставлению компенсации осуществляется</w:t>
      </w:r>
      <w:r w:rsidR="009B62BB" w:rsidRPr="009303D5">
        <w:rPr>
          <w:rFonts w:ascii="Times New Roman" w:eastAsiaTheme="minorHAnsi" w:hAnsi="Times New Roman"/>
          <w:sz w:val="28"/>
          <w:szCs w:val="28"/>
        </w:rPr>
        <w:br/>
      </w:r>
      <w:r w:rsidRPr="009303D5">
        <w:rPr>
          <w:rFonts w:ascii="Times New Roman" w:eastAsiaTheme="minorHAnsi" w:hAnsi="Times New Roman"/>
          <w:sz w:val="28"/>
          <w:szCs w:val="28"/>
        </w:rPr>
        <w:t>в упреждающем (</w:t>
      </w:r>
      <w:proofErr w:type="spellStart"/>
      <w:r w:rsidRPr="009303D5">
        <w:rPr>
          <w:rFonts w:ascii="Times New Roman" w:eastAsiaTheme="minorHAnsi" w:hAnsi="Times New Roman"/>
          <w:sz w:val="28"/>
          <w:szCs w:val="28"/>
        </w:rPr>
        <w:t>проактивном</w:t>
      </w:r>
      <w:proofErr w:type="spellEnd"/>
      <w:r w:rsidRPr="009303D5">
        <w:rPr>
          <w:rFonts w:ascii="Times New Roman" w:eastAsiaTheme="minorHAnsi" w:hAnsi="Times New Roman"/>
          <w:sz w:val="28"/>
          <w:szCs w:val="28"/>
        </w:rPr>
        <w:t>) режиме в случаях и порядке, установленных административным регламентом предоставления государственной услуги</w:t>
      </w:r>
      <w:r w:rsidR="00D86048" w:rsidRPr="009303D5">
        <w:rPr>
          <w:rFonts w:ascii="Times New Roman" w:eastAsiaTheme="minorHAnsi" w:hAnsi="Times New Roman"/>
          <w:sz w:val="28"/>
          <w:szCs w:val="28"/>
        </w:rPr>
        <w:br/>
      </w:r>
      <w:r w:rsidRPr="009303D5">
        <w:rPr>
          <w:rFonts w:ascii="Times New Roman" w:eastAsiaTheme="minorHAnsi" w:hAnsi="Times New Roman"/>
          <w:sz w:val="28"/>
          <w:szCs w:val="28"/>
        </w:rPr>
        <w:t>по предоставлению компенсации (далее – административный регламент).</w:t>
      </w:r>
    </w:p>
    <w:p w:rsidR="00D41303" w:rsidRPr="009303D5" w:rsidRDefault="00D41303" w:rsidP="009561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Органы социальной защиты населения формируют и ведут</w:t>
      </w:r>
      <w:r w:rsidR="00CF1009" w:rsidRPr="009303D5">
        <w:rPr>
          <w:rFonts w:ascii="Times New Roman" w:eastAsiaTheme="minorHAnsi" w:hAnsi="Times New Roman"/>
          <w:sz w:val="28"/>
          <w:szCs w:val="28"/>
        </w:rPr>
        <w:br/>
      </w:r>
      <w:r w:rsidRPr="009303D5">
        <w:rPr>
          <w:rFonts w:ascii="Times New Roman" w:eastAsiaTheme="minorHAnsi" w:hAnsi="Times New Roman"/>
          <w:sz w:val="28"/>
          <w:szCs w:val="28"/>
        </w:rPr>
        <w:t>в отношении каждого гражданина личное дело, в которое включаются документы, связанные с предоставлением компенсации.</w:t>
      </w:r>
    </w:p>
    <w:p w:rsidR="00940F7B" w:rsidRPr="00AA25C2" w:rsidRDefault="00DA55B3" w:rsidP="009561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A25C2">
        <w:rPr>
          <w:rFonts w:ascii="Times New Roman" w:eastAsiaTheme="minorHAnsi" w:hAnsi="Times New Roman"/>
          <w:sz w:val="28"/>
          <w:szCs w:val="28"/>
        </w:rPr>
        <w:t>1.</w:t>
      </w:r>
      <w:r w:rsidR="00044A5C" w:rsidRPr="00AA25C2">
        <w:rPr>
          <w:rFonts w:ascii="Times New Roman" w:eastAsiaTheme="minorHAnsi" w:hAnsi="Times New Roman"/>
          <w:sz w:val="28"/>
          <w:szCs w:val="28"/>
        </w:rPr>
        <w:t>9</w:t>
      </w:r>
      <w:r w:rsidRPr="00AA25C2">
        <w:rPr>
          <w:rFonts w:ascii="Times New Roman" w:eastAsiaTheme="minorHAnsi" w:hAnsi="Times New Roman"/>
          <w:sz w:val="28"/>
          <w:szCs w:val="28"/>
        </w:rPr>
        <w:t>.</w:t>
      </w:r>
      <w:r w:rsidR="00243B5C" w:rsidRPr="00AA25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5C2">
        <w:rPr>
          <w:rFonts w:ascii="Times New Roman" w:eastAsiaTheme="minorHAnsi" w:hAnsi="Times New Roman"/>
          <w:sz w:val="28"/>
          <w:szCs w:val="28"/>
        </w:rPr>
        <w:t xml:space="preserve"> </w:t>
      </w:r>
      <w:r w:rsidR="00243B5C" w:rsidRPr="00AA25C2">
        <w:rPr>
          <w:rFonts w:ascii="Times New Roman" w:eastAsiaTheme="minorHAnsi" w:hAnsi="Times New Roman"/>
          <w:sz w:val="28"/>
          <w:szCs w:val="28"/>
        </w:rPr>
        <w:t xml:space="preserve">Лицо, подавшее в соответствии с пунктом 2.1 настоящего Порядка заявление о компенсации </w:t>
      </w:r>
      <w:r w:rsidR="00AA25C2" w:rsidRPr="00AA25C2">
        <w:rPr>
          <w:rFonts w:ascii="Times New Roman" w:eastAsiaTheme="minorHAnsi" w:hAnsi="Times New Roman"/>
          <w:sz w:val="28"/>
          <w:szCs w:val="28"/>
        </w:rPr>
        <w:t>(</w:t>
      </w:r>
      <w:r w:rsidR="00E14B45" w:rsidRPr="00AA25C2">
        <w:rPr>
          <w:rFonts w:ascii="Times New Roman" w:eastAsiaTheme="minorHAnsi" w:hAnsi="Times New Roman"/>
          <w:bCs/>
          <w:sz w:val="28"/>
          <w:szCs w:val="28"/>
        </w:rPr>
        <w:t>получатель компенсации</w:t>
      </w:r>
      <w:r w:rsidR="00AA25C2" w:rsidRPr="00AA25C2">
        <w:rPr>
          <w:rFonts w:ascii="Times New Roman" w:eastAsiaTheme="minorHAnsi" w:hAnsi="Times New Roman"/>
          <w:bCs/>
          <w:sz w:val="28"/>
          <w:szCs w:val="28"/>
        </w:rPr>
        <w:t>)</w:t>
      </w:r>
      <w:r w:rsidR="0061384B">
        <w:rPr>
          <w:rFonts w:ascii="Times New Roman" w:eastAsiaTheme="minorHAnsi" w:hAnsi="Times New Roman"/>
          <w:bCs/>
          <w:sz w:val="28"/>
          <w:szCs w:val="28"/>
        </w:rPr>
        <w:t>,</w:t>
      </w:r>
      <w:r w:rsidR="00243B5C" w:rsidRPr="00AA25C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40F7B" w:rsidRPr="00AA25C2">
        <w:rPr>
          <w:rFonts w:ascii="Times New Roman" w:eastAsiaTheme="minorHAnsi" w:hAnsi="Times New Roman"/>
          <w:bCs/>
          <w:sz w:val="28"/>
          <w:szCs w:val="28"/>
        </w:rPr>
        <w:t xml:space="preserve">при обнаружении ошибок, допущенных органом социальной защиты населения при предоставлении компенсации, в том числе </w:t>
      </w:r>
      <w:r w:rsidR="00BC3361" w:rsidRPr="00AA25C2">
        <w:rPr>
          <w:rFonts w:ascii="Times New Roman" w:eastAsiaTheme="minorHAnsi" w:hAnsi="Times New Roman"/>
          <w:bCs/>
          <w:sz w:val="28"/>
          <w:szCs w:val="28"/>
        </w:rPr>
        <w:t xml:space="preserve">ошибок </w:t>
      </w:r>
      <w:r w:rsidR="00CF1009" w:rsidRPr="00AA25C2">
        <w:rPr>
          <w:rFonts w:ascii="Times New Roman" w:eastAsiaTheme="minorHAnsi" w:hAnsi="Times New Roman"/>
          <w:bCs/>
          <w:sz w:val="28"/>
          <w:szCs w:val="28"/>
        </w:rPr>
        <w:t>(</w:t>
      </w:r>
      <w:r w:rsidR="00BC3361" w:rsidRPr="00AA25C2">
        <w:rPr>
          <w:rFonts w:ascii="Times New Roman" w:eastAsiaTheme="minorHAnsi" w:hAnsi="Times New Roman"/>
          <w:bCs/>
          <w:sz w:val="28"/>
          <w:szCs w:val="28"/>
        </w:rPr>
        <w:t>опечаток</w:t>
      </w:r>
      <w:r w:rsidR="00CF1009" w:rsidRPr="00AA25C2">
        <w:rPr>
          <w:rFonts w:ascii="Times New Roman" w:eastAsiaTheme="minorHAnsi" w:hAnsi="Times New Roman"/>
          <w:bCs/>
          <w:sz w:val="28"/>
          <w:szCs w:val="28"/>
        </w:rPr>
        <w:t>)</w:t>
      </w:r>
      <w:r w:rsidR="00940F7B" w:rsidRPr="00AA25C2">
        <w:rPr>
          <w:rFonts w:ascii="Times New Roman" w:eastAsiaTheme="minorHAnsi" w:hAnsi="Times New Roman"/>
          <w:bCs/>
          <w:sz w:val="28"/>
          <w:szCs w:val="28"/>
        </w:rPr>
        <w:t xml:space="preserve"> в выданных органом социальной защиты</w:t>
      </w:r>
      <w:r w:rsidR="00CF1009" w:rsidRPr="00AA25C2">
        <w:rPr>
          <w:rFonts w:ascii="Times New Roman" w:eastAsiaTheme="minorHAnsi" w:hAnsi="Times New Roman"/>
          <w:bCs/>
          <w:sz w:val="28"/>
          <w:szCs w:val="28"/>
        </w:rPr>
        <w:t xml:space="preserve"> населения</w:t>
      </w:r>
      <w:r w:rsidR="00940F7B" w:rsidRPr="00AA25C2">
        <w:rPr>
          <w:rFonts w:ascii="Times New Roman" w:eastAsiaTheme="minorHAnsi" w:hAnsi="Times New Roman"/>
          <w:bCs/>
          <w:sz w:val="28"/>
          <w:szCs w:val="28"/>
        </w:rPr>
        <w:t xml:space="preserve"> документах, </w:t>
      </w:r>
      <w:r w:rsidR="000715D4" w:rsidRPr="00AA25C2">
        <w:rPr>
          <w:rFonts w:ascii="Times New Roman" w:eastAsiaTheme="minorHAnsi" w:hAnsi="Times New Roman"/>
          <w:bCs/>
          <w:sz w:val="28"/>
          <w:szCs w:val="28"/>
        </w:rPr>
        <w:t xml:space="preserve">вправе обратиться </w:t>
      </w:r>
      <w:r w:rsidR="00940F7B" w:rsidRPr="00AA25C2">
        <w:rPr>
          <w:rFonts w:ascii="Times New Roman" w:eastAsiaTheme="minorHAnsi" w:hAnsi="Times New Roman"/>
          <w:bCs/>
          <w:sz w:val="28"/>
          <w:szCs w:val="28"/>
        </w:rPr>
        <w:t>в орган социальной защиты населения с заявлением о необходимости исправления ошибок</w:t>
      </w:r>
      <w:r w:rsidR="000715D4" w:rsidRPr="00AA25C2">
        <w:rPr>
          <w:rFonts w:ascii="Times New Roman" w:eastAsiaTheme="minorHAnsi" w:hAnsi="Times New Roman"/>
          <w:bCs/>
          <w:sz w:val="28"/>
          <w:szCs w:val="28"/>
        </w:rPr>
        <w:t xml:space="preserve"> (опечаток)</w:t>
      </w:r>
      <w:r w:rsidR="00940F7B" w:rsidRPr="00AA25C2">
        <w:rPr>
          <w:rFonts w:ascii="Times New Roman" w:eastAsiaTheme="minorHAnsi" w:hAnsi="Times New Roman"/>
          <w:bCs/>
          <w:sz w:val="28"/>
          <w:szCs w:val="28"/>
        </w:rPr>
        <w:t>, составленным в свободной форме,</w:t>
      </w:r>
      <w:r w:rsidR="00AA25C2">
        <w:rPr>
          <w:rFonts w:ascii="Times New Roman" w:eastAsiaTheme="minorHAnsi" w:hAnsi="Times New Roman"/>
          <w:bCs/>
          <w:sz w:val="28"/>
          <w:szCs w:val="28"/>
        </w:rPr>
        <w:br/>
      </w:r>
      <w:r w:rsidR="00940F7B" w:rsidRPr="00AA25C2">
        <w:rPr>
          <w:rFonts w:ascii="Times New Roman" w:eastAsiaTheme="minorHAnsi" w:hAnsi="Times New Roman"/>
          <w:bCs/>
          <w:sz w:val="28"/>
          <w:szCs w:val="28"/>
        </w:rPr>
        <w:t xml:space="preserve">в котором </w:t>
      </w:r>
      <w:r w:rsidR="000715D4" w:rsidRPr="00AA25C2">
        <w:rPr>
          <w:rFonts w:ascii="Times New Roman" w:eastAsiaTheme="minorHAnsi" w:hAnsi="Times New Roman"/>
          <w:bCs/>
          <w:sz w:val="28"/>
          <w:szCs w:val="28"/>
        </w:rPr>
        <w:t xml:space="preserve">должно </w:t>
      </w:r>
      <w:r w:rsidR="00940F7B" w:rsidRPr="00AA25C2">
        <w:rPr>
          <w:rFonts w:ascii="Times New Roman" w:eastAsiaTheme="minorHAnsi" w:hAnsi="Times New Roman"/>
          <w:bCs/>
          <w:sz w:val="28"/>
          <w:szCs w:val="28"/>
        </w:rPr>
        <w:t>содерж</w:t>
      </w:r>
      <w:r w:rsidR="000715D4" w:rsidRPr="00AA25C2">
        <w:rPr>
          <w:rFonts w:ascii="Times New Roman" w:eastAsiaTheme="minorHAnsi" w:hAnsi="Times New Roman"/>
          <w:bCs/>
          <w:sz w:val="28"/>
          <w:szCs w:val="28"/>
        </w:rPr>
        <w:t>а</w:t>
      </w:r>
      <w:r w:rsidR="00940F7B" w:rsidRPr="00AA25C2">
        <w:rPr>
          <w:rFonts w:ascii="Times New Roman" w:eastAsiaTheme="minorHAnsi" w:hAnsi="Times New Roman"/>
          <w:bCs/>
          <w:sz w:val="28"/>
          <w:szCs w:val="28"/>
        </w:rPr>
        <w:t>т</w:t>
      </w:r>
      <w:r w:rsidR="000715D4" w:rsidRPr="00AA25C2">
        <w:rPr>
          <w:rFonts w:ascii="Times New Roman" w:eastAsiaTheme="minorHAnsi" w:hAnsi="Times New Roman"/>
          <w:bCs/>
          <w:sz w:val="28"/>
          <w:szCs w:val="28"/>
        </w:rPr>
        <w:t>ь</w:t>
      </w:r>
      <w:r w:rsidR="00940F7B" w:rsidRPr="00AA25C2">
        <w:rPr>
          <w:rFonts w:ascii="Times New Roman" w:eastAsiaTheme="minorHAnsi" w:hAnsi="Times New Roman"/>
          <w:bCs/>
          <w:sz w:val="28"/>
          <w:szCs w:val="28"/>
        </w:rPr>
        <w:t>ся описание</w:t>
      </w:r>
      <w:r w:rsidR="00AE74BB" w:rsidRPr="00AA25C2">
        <w:rPr>
          <w:rFonts w:ascii="Times New Roman" w:eastAsiaTheme="minorHAnsi" w:hAnsi="Times New Roman"/>
          <w:bCs/>
          <w:sz w:val="28"/>
          <w:szCs w:val="28"/>
        </w:rPr>
        <w:t xml:space="preserve"> выявленных ошибок (опечаток)</w:t>
      </w:r>
      <w:r w:rsidR="00AA25C2">
        <w:rPr>
          <w:rFonts w:ascii="Times New Roman" w:eastAsiaTheme="minorHAnsi" w:hAnsi="Times New Roman"/>
          <w:bCs/>
          <w:sz w:val="28"/>
          <w:szCs w:val="28"/>
        </w:rPr>
        <w:br/>
      </w:r>
      <w:r w:rsidR="00CF1009" w:rsidRPr="00AA25C2">
        <w:rPr>
          <w:rFonts w:ascii="Times New Roman" w:eastAsiaTheme="minorHAnsi" w:hAnsi="Times New Roman"/>
          <w:bCs/>
          <w:sz w:val="28"/>
          <w:szCs w:val="28"/>
        </w:rPr>
        <w:t>и</w:t>
      </w:r>
      <w:r w:rsidR="00AA25C2" w:rsidRPr="00AA25C2">
        <w:rPr>
          <w:rFonts w:ascii="Times New Roman" w:eastAsiaTheme="minorHAnsi" w:hAnsi="Times New Roman"/>
          <w:bCs/>
          <w:sz w:val="28"/>
          <w:szCs w:val="28"/>
        </w:rPr>
        <w:t xml:space="preserve"> к которому л</w:t>
      </w:r>
      <w:r w:rsidR="00AA25C2" w:rsidRPr="00AA25C2">
        <w:rPr>
          <w:rFonts w:ascii="Times New Roman" w:eastAsiaTheme="minorHAnsi" w:hAnsi="Times New Roman"/>
          <w:sz w:val="28"/>
          <w:szCs w:val="28"/>
        </w:rPr>
        <w:t>ицо, подавшее в соответствии с пунктом 2.1 настоящего Порядка заявление о компенсации</w:t>
      </w:r>
      <w:r w:rsidR="00E14B45" w:rsidRPr="00AA25C2">
        <w:rPr>
          <w:rFonts w:ascii="Times New Roman" w:eastAsiaTheme="minorHAnsi" w:hAnsi="Times New Roman"/>
          <w:bCs/>
          <w:sz w:val="28"/>
          <w:szCs w:val="28"/>
        </w:rPr>
        <w:t xml:space="preserve"> (</w:t>
      </w:r>
      <w:r w:rsidR="00AE74BB" w:rsidRPr="00AA25C2">
        <w:rPr>
          <w:rFonts w:ascii="Times New Roman" w:eastAsiaTheme="minorHAnsi" w:hAnsi="Times New Roman"/>
          <w:bCs/>
          <w:sz w:val="28"/>
          <w:szCs w:val="28"/>
        </w:rPr>
        <w:t>получатель компенсации</w:t>
      </w:r>
      <w:r w:rsidR="00E14B45" w:rsidRPr="00AA25C2">
        <w:rPr>
          <w:rFonts w:ascii="Times New Roman" w:eastAsiaTheme="minorHAnsi" w:hAnsi="Times New Roman"/>
          <w:bCs/>
          <w:sz w:val="28"/>
          <w:szCs w:val="28"/>
        </w:rPr>
        <w:t>)</w:t>
      </w:r>
      <w:r w:rsidR="0061384B">
        <w:rPr>
          <w:rFonts w:ascii="Times New Roman" w:eastAsiaTheme="minorHAnsi" w:hAnsi="Times New Roman"/>
          <w:bCs/>
          <w:sz w:val="28"/>
          <w:szCs w:val="28"/>
        </w:rPr>
        <w:t>,</w:t>
      </w:r>
      <w:r w:rsidR="00AE74BB" w:rsidRPr="00AA25C2">
        <w:rPr>
          <w:rFonts w:ascii="Times New Roman" w:eastAsiaTheme="minorHAnsi" w:hAnsi="Times New Roman"/>
          <w:bCs/>
          <w:sz w:val="28"/>
          <w:szCs w:val="28"/>
        </w:rPr>
        <w:t xml:space="preserve"> вправе приложить документы, подтверждающие </w:t>
      </w:r>
      <w:r w:rsidR="00340EE2">
        <w:rPr>
          <w:rFonts w:ascii="Times New Roman" w:eastAsiaTheme="minorHAnsi" w:hAnsi="Times New Roman"/>
          <w:bCs/>
          <w:sz w:val="28"/>
          <w:szCs w:val="28"/>
        </w:rPr>
        <w:t xml:space="preserve">его </w:t>
      </w:r>
      <w:r w:rsidR="00C847D8" w:rsidRPr="00AA25C2">
        <w:rPr>
          <w:rFonts w:ascii="Times New Roman" w:eastAsiaTheme="minorHAnsi" w:hAnsi="Times New Roman"/>
          <w:bCs/>
          <w:sz w:val="28"/>
          <w:szCs w:val="28"/>
        </w:rPr>
        <w:t>доводы. Рассмотрени</w:t>
      </w:r>
      <w:r w:rsidR="00CF1009" w:rsidRPr="00AA25C2">
        <w:rPr>
          <w:rFonts w:ascii="Times New Roman" w:eastAsiaTheme="minorHAnsi" w:hAnsi="Times New Roman"/>
          <w:bCs/>
          <w:sz w:val="28"/>
          <w:szCs w:val="28"/>
        </w:rPr>
        <w:t>е</w:t>
      </w:r>
      <w:r w:rsidR="00C847D8" w:rsidRPr="00AA25C2">
        <w:rPr>
          <w:rFonts w:ascii="Times New Roman" w:eastAsiaTheme="minorHAnsi" w:hAnsi="Times New Roman"/>
          <w:bCs/>
          <w:sz w:val="28"/>
          <w:szCs w:val="28"/>
        </w:rPr>
        <w:t xml:space="preserve"> указанного заявления осуществляется органом социальной защиты населения в порядке, установленном административным регламентом.</w:t>
      </w:r>
    </w:p>
    <w:p w:rsidR="00FE14BD" w:rsidRPr="009303D5" w:rsidRDefault="00FA42AE" w:rsidP="009561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Решения</w:t>
      </w:r>
      <w:r w:rsidR="00FA6045" w:rsidRPr="009303D5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303D5">
        <w:rPr>
          <w:rFonts w:ascii="Times New Roman" w:eastAsiaTheme="minorHAnsi" w:hAnsi="Times New Roman"/>
          <w:sz w:val="28"/>
          <w:szCs w:val="28"/>
        </w:rPr>
        <w:t>д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>ействи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я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 xml:space="preserve"> (бездействие) орган</w:t>
      </w:r>
      <w:r w:rsidR="00857750" w:rsidRPr="009303D5">
        <w:rPr>
          <w:rFonts w:ascii="Times New Roman" w:eastAsiaTheme="minorHAnsi" w:hAnsi="Times New Roman"/>
          <w:bCs/>
          <w:sz w:val="28"/>
          <w:szCs w:val="28"/>
        </w:rPr>
        <w:t>а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 xml:space="preserve"> социальной защиты населения, должностных лиц</w:t>
      </w:r>
      <w:r w:rsidR="00FA6045" w:rsidRPr="009303D5">
        <w:rPr>
          <w:rFonts w:ascii="Times New Roman" w:eastAsiaTheme="minorHAnsi" w:hAnsi="Times New Roman"/>
          <w:bCs/>
          <w:sz w:val="28"/>
          <w:szCs w:val="28"/>
        </w:rPr>
        <w:t xml:space="preserve"> и (или)</w:t>
      </w:r>
      <w:r w:rsidR="00857750" w:rsidRPr="009303D5">
        <w:rPr>
          <w:rFonts w:ascii="Times New Roman" w:eastAsiaTheme="minorHAnsi" w:hAnsi="Times New Roman"/>
          <w:bCs/>
          <w:sz w:val="28"/>
          <w:szCs w:val="28"/>
        </w:rPr>
        <w:t xml:space="preserve"> сотрудников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57750" w:rsidRPr="009303D5">
        <w:rPr>
          <w:rFonts w:ascii="Times New Roman" w:eastAsiaTheme="minorHAnsi" w:hAnsi="Times New Roman"/>
          <w:bCs/>
          <w:sz w:val="28"/>
          <w:szCs w:val="28"/>
        </w:rPr>
        <w:t>орган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а</w:t>
      </w:r>
      <w:r w:rsidR="00857750" w:rsidRPr="009303D5">
        <w:rPr>
          <w:rFonts w:ascii="Times New Roman" w:eastAsiaTheme="minorHAnsi" w:hAnsi="Times New Roman"/>
          <w:bCs/>
          <w:sz w:val="28"/>
          <w:szCs w:val="28"/>
        </w:rPr>
        <w:t xml:space="preserve"> социальной защиты населения 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 xml:space="preserve">при </w:t>
      </w:r>
      <w:r w:rsidR="00977D6E" w:rsidRPr="009303D5">
        <w:rPr>
          <w:rFonts w:ascii="Times New Roman" w:eastAsiaTheme="minorHAnsi" w:hAnsi="Times New Roman"/>
          <w:bCs/>
          <w:sz w:val="28"/>
          <w:szCs w:val="28"/>
        </w:rPr>
        <w:t xml:space="preserve">предоставлении компенсации, в том числе </w:t>
      </w:r>
      <w:r w:rsidR="00D86048" w:rsidRPr="009303D5">
        <w:rPr>
          <w:rFonts w:ascii="Times New Roman" w:eastAsiaTheme="minorHAnsi" w:hAnsi="Times New Roman"/>
          <w:bCs/>
          <w:sz w:val="28"/>
          <w:szCs w:val="28"/>
        </w:rPr>
        <w:t>в случае</w:t>
      </w:r>
      <w:r w:rsidR="00076C45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5180D" w:rsidRPr="009303D5">
        <w:rPr>
          <w:rFonts w:ascii="Times New Roman" w:eastAsiaTheme="minorHAnsi" w:hAnsi="Times New Roman"/>
          <w:bCs/>
          <w:sz w:val="28"/>
          <w:szCs w:val="28"/>
        </w:rPr>
        <w:t>приостановлени</w:t>
      </w:r>
      <w:r w:rsidR="00D86048" w:rsidRPr="009303D5">
        <w:rPr>
          <w:rFonts w:ascii="Times New Roman" w:eastAsiaTheme="minorHAnsi" w:hAnsi="Times New Roman"/>
          <w:bCs/>
          <w:sz w:val="28"/>
          <w:szCs w:val="28"/>
        </w:rPr>
        <w:t>я</w:t>
      </w:r>
      <w:r w:rsidR="0035180D" w:rsidRPr="009303D5">
        <w:rPr>
          <w:rFonts w:ascii="Times New Roman" w:eastAsiaTheme="minorHAnsi" w:hAnsi="Times New Roman"/>
          <w:bCs/>
          <w:sz w:val="28"/>
          <w:szCs w:val="28"/>
        </w:rPr>
        <w:t xml:space="preserve"> рассмотрения заявления о компенсации, 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>отказ</w:t>
      </w:r>
      <w:r w:rsidR="00D86048" w:rsidRPr="009303D5">
        <w:rPr>
          <w:rFonts w:ascii="Times New Roman" w:eastAsiaTheme="minorHAnsi" w:hAnsi="Times New Roman"/>
          <w:bCs/>
          <w:sz w:val="28"/>
          <w:szCs w:val="28"/>
        </w:rPr>
        <w:t>а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 xml:space="preserve"> в назначении компенсации, приостановлени</w:t>
      </w:r>
      <w:r w:rsidR="006D1E09" w:rsidRPr="009303D5">
        <w:rPr>
          <w:rFonts w:ascii="Times New Roman" w:eastAsiaTheme="minorHAnsi" w:hAnsi="Times New Roman"/>
          <w:bCs/>
          <w:sz w:val="28"/>
          <w:szCs w:val="28"/>
        </w:rPr>
        <w:t>я</w:t>
      </w:r>
      <w:r w:rsidR="00076C45" w:rsidRPr="009303D5">
        <w:rPr>
          <w:rFonts w:ascii="Times New Roman" w:eastAsiaTheme="minorHAnsi" w:hAnsi="Times New Roman"/>
          <w:bCs/>
          <w:sz w:val="28"/>
          <w:szCs w:val="28"/>
        </w:rPr>
        <w:t xml:space="preserve"> или</w:t>
      </w:r>
      <w:r w:rsidR="009275CC" w:rsidRPr="009303D5">
        <w:rPr>
          <w:rFonts w:ascii="Times New Roman" w:eastAsiaTheme="minorHAnsi" w:hAnsi="Times New Roman"/>
          <w:bCs/>
          <w:sz w:val="28"/>
          <w:szCs w:val="28"/>
        </w:rPr>
        <w:t xml:space="preserve"> прекращени</w:t>
      </w:r>
      <w:r w:rsidR="006D1E09" w:rsidRPr="009303D5">
        <w:rPr>
          <w:rFonts w:ascii="Times New Roman" w:eastAsiaTheme="minorHAnsi" w:hAnsi="Times New Roman"/>
          <w:bCs/>
          <w:sz w:val="28"/>
          <w:szCs w:val="28"/>
        </w:rPr>
        <w:t>я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 xml:space="preserve"> выплаты компенсации либо 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>неправ</w:t>
      </w:r>
      <w:r w:rsidR="00FA6045" w:rsidRPr="009303D5">
        <w:rPr>
          <w:rFonts w:ascii="Times New Roman" w:eastAsiaTheme="minorHAnsi" w:hAnsi="Times New Roman"/>
          <w:bCs/>
          <w:sz w:val="28"/>
          <w:szCs w:val="28"/>
        </w:rPr>
        <w:t>омерно</w:t>
      </w:r>
      <w:r w:rsidR="006D1E09" w:rsidRPr="009303D5">
        <w:rPr>
          <w:rFonts w:ascii="Times New Roman" w:eastAsiaTheme="minorHAnsi" w:hAnsi="Times New Roman"/>
          <w:bCs/>
          <w:sz w:val="28"/>
          <w:szCs w:val="28"/>
        </w:rPr>
        <w:t>го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 xml:space="preserve"> определени</w:t>
      </w:r>
      <w:r w:rsidR="006D1E09" w:rsidRPr="009303D5">
        <w:rPr>
          <w:rFonts w:ascii="Times New Roman" w:eastAsiaTheme="minorHAnsi" w:hAnsi="Times New Roman"/>
          <w:bCs/>
          <w:sz w:val="28"/>
          <w:szCs w:val="28"/>
        </w:rPr>
        <w:t>я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 xml:space="preserve"> ее размера</w:t>
      </w:r>
      <w:r w:rsidR="00433E06"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 xml:space="preserve"> могут быть обжалованы</w:t>
      </w:r>
      <w:r w:rsidR="006D1E09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275CC" w:rsidRPr="009303D5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076C45" w:rsidRPr="009303D5">
        <w:rPr>
          <w:rFonts w:ascii="Times New Roman" w:eastAsiaTheme="minorHAnsi" w:hAnsi="Times New Roman"/>
          <w:bCs/>
          <w:sz w:val="28"/>
          <w:szCs w:val="28"/>
        </w:rPr>
        <w:t xml:space="preserve">досудебном (внесудебном) </w:t>
      </w:r>
      <w:r w:rsidR="00355C18" w:rsidRPr="009303D5">
        <w:rPr>
          <w:rFonts w:ascii="Times New Roman" w:eastAsiaTheme="minorHAnsi" w:hAnsi="Times New Roman"/>
          <w:bCs/>
          <w:sz w:val="28"/>
          <w:szCs w:val="28"/>
        </w:rPr>
        <w:t xml:space="preserve">порядке </w:t>
      </w:r>
      <w:r w:rsidR="009275CC" w:rsidRPr="009303D5">
        <w:rPr>
          <w:rFonts w:ascii="Times New Roman" w:eastAsiaTheme="minorHAnsi" w:hAnsi="Times New Roman"/>
          <w:bCs/>
          <w:sz w:val="28"/>
          <w:szCs w:val="28"/>
        </w:rPr>
        <w:t>или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 xml:space="preserve"> в суд</w:t>
      </w:r>
      <w:r w:rsidR="00D86048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F92877"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FE14BD" w:rsidRPr="009303D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E14BD" w:rsidRPr="009303D5" w:rsidRDefault="00FE14BD" w:rsidP="000F01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044A5C" w:rsidRPr="009303D5">
        <w:rPr>
          <w:rFonts w:ascii="Times New Roman" w:eastAsiaTheme="minorHAnsi" w:hAnsi="Times New Roman"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sz w:val="28"/>
          <w:szCs w:val="28"/>
        </w:rPr>
        <w:t>. Министерство социального развития Кировской области:</w:t>
      </w:r>
    </w:p>
    <w:p w:rsidR="00FE14BD" w:rsidRPr="009303D5" w:rsidRDefault="00FE14BD" w:rsidP="000F01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044A5C" w:rsidRPr="009303D5">
        <w:rPr>
          <w:rFonts w:ascii="Times New Roman" w:eastAsiaTheme="minorHAnsi" w:hAnsi="Times New Roman"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sz w:val="28"/>
          <w:szCs w:val="28"/>
        </w:rPr>
        <w:t>.1. Утверждает административный регламент.</w:t>
      </w:r>
    </w:p>
    <w:p w:rsidR="00FE14BD" w:rsidRPr="009303D5" w:rsidRDefault="00FE14BD" w:rsidP="000F01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044A5C" w:rsidRPr="009303D5">
        <w:rPr>
          <w:rFonts w:ascii="Times New Roman" w:eastAsiaTheme="minorHAnsi" w:hAnsi="Times New Roman"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.2. Утверждает форму соглашения о взаимодействии. </w:t>
      </w:r>
    </w:p>
    <w:p w:rsidR="005A6EA9" w:rsidRPr="009303D5" w:rsidRDefault="00FE14BD" w:rsidP="000F01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1.</w:t>
      </w:r>
      <w:r w:rsidR="00044A5C" w:rsidRPr="009303D5">
        <w:rPr>
          <w:rFonts w:ascii="Times New Roman" w:eastAsiaTheme="minorHAnsi" w:hAnsi="Times New Roman"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sz w:val="28"/>
          <w:szCs w:val="28"/>
        </w:rPr>
        <w:t>.3. Осуществляет иные полномочия, предусмотренные законодательством Российской Федерации и Кировской области.</w:t>
      </w:r>
    </w:p>
    <w:p w:rsidR="00301FCD" w:rsidRPr="009303D5" w:rsidRDefault="00301FCD" w:rsidP="000F019F">
      <w:pPr>
        <w:pStyle w:val="ConsPlusNormal"/>
        <w:spacing w:before="480" w:after="480" w:line="4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03D5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r w:rsidR="005E1B92" w:rsidRPr="009303D5">
        <w:rPr>
          <w:rFonts w:ascii="Times New Roman" w:hAnsi="Times New Roman" w:cs="Times New Roman"/>
          <w:b/>
          <w:sz w:val="28"/>
          <w:szCs w:val="28"/>
        </w:rPr>
        <w:t xml:space="preserve">назначения компенсации </w:t>
      </w:r>
    </w:p>
    <w:p w:rsidR="00BB0B0D" w:rsidRPr="009303D5" w:rsidRDefault="00C16691" w:rsidP="000F01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Назначение компенсации </w:t>
      </w:r>
      <w:r w:rsidR="00A1458C" w:rsidRPr="009303D5">
        <w:rPr>
          <w:rFonts w:ascii="Times New Roman" w:eastAsiaTheme="minorHAnsi" w:hAnsi="Times New Roman"/>
          <w:bCs/>
          <w:sz w:val="28"/>
          <w:szCs w:val="28"/>
        </w:rPr>
        <w:t xml:space="preserve">осуществляется органами социальной защиты населения в </w:t>
      </w:r>
      <w:r w:rsidR="00CB12B9" w:rsidRPr="009303D5">
        <w:rPr>
          <w:rFonts w:ascii="Times New Roman" w:eastAsiaTheme="minorHAnsi" w:hAnsi="Times New Roman"/>
          <w:bCs/>
          <w:sz w:val="28"/>
          <w:szCs w:val="28"/>
        </w:rPr>
        <w:t>порядке</w:t>
      </w:r>
      <w:r w:rsidR="005C61D1" w:rsidRPr="009303D5">
        <w:rPr>
          <w:rFonts w:ascii="Times New Roman" w:eastAsiaTheme="minorHAnsi" w:hAnsi="Times New Roman"/>
          <w:bCs/>
          <w:sz w:val="28"/>
          <w:szCs w:val="28"/>
        </w:rPr>
        <w:t xml:space="preserve"> и сроки</w:t>
      </w:r>
      <w:r w:rsidR="00CB12B9" w:rsidRPr="009303D5">
        <w:rPr>
          <w:rFonts w:ascii="Times New Roman" w:eastAsiaTheme="minorHAnsi" w:hAnsi="Times New Roman"/>
          <w:bCs/>
          <w:sz w:val="28"/>
          <w:szCs w:val="28"/>
        </w:rPr>
        <w:t>, предусмотренн</w:t>
      </w:r>
      <w:r w:rsidR="005C61D1" w:rsidRPr="009303D5">
        <w:rPr>
          <w:rFonts w:ascii="Times New Roman" w:eastAsiaTheme="minorHAnsi" w:hAnsi="Times New Roman"/>
          <w:bCs/>
          <w:sz w:val="28"/>
          <w:szCs w:val="28"/>
        </w:rPr>
        <w:t>ые</w:t>
      </w:r>
      <w:r w:rsidR="00CB12B9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един</w:t>
      </w:r>
      <w:r w:rsidR="00A1458C" w:rsidRPr="009303D5">
        <w:rPr>
          <w:rFonts w:ascii="Times New Roman" w:eastAsiaTheme="minorHAnsi" w:hAnsi="Times New Roman"/>
          <w:bCs/>
          <w:sz w:val="28"/>
          <w:szCs w:val="28"/>
        </w:rPr>
        <w:t>ым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стандарт</w:t>
      </w:r>
      <w:r w:rsidR="00A1458C" w:rsidRPr="009303D5">
        <w:rPr>
          <w:rFonts w:ascii="Times New Roman" w:eastAsiaTheme="minorHAnsi" w:hAnsi="Times New Roman"/>
          <w:bCs/>
          <w:sz w:val="28"/>
          <w:szCs w:val="28"/>
        </w:rPr>
        <w:t>ом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предоставления компенсации расходов на оплату жилого помещения и коммунальных услуг отдельным категориям граждан (далее – единый стандарт), утвержденн</w:t>
      </w:r>
      <w:r w:rsidR="00BB0B0D" w:rsidRPr="009303D5">
        <w:rPr>
          <w:rFonts w:ascii="Times New Roman" w:eastAsiaTheme="minorHAnsi" w:hAnsi="Times New Roman"/>
          <w:bCs/>
          <w:sz w:val="28"/>
          <w:szCs w:val="28"/>
        </w:rPr>
        <w:t>ым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постановлением Правительства Российской Федерации от 27.05.2023 № 835 «Об утверждении единого стандарта предоставления компенсации расходов на оплату жилого помещения и коммунальных услуг отдельным категориям граждан»</w:t>
      </w:r>
      <w:r w:rsidR="00BB0B0D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09017D" w:rsidRPr="009303D5">
        <w:rPr>
          <w:rFonts w:ascii="Times New Roman" w:eastAsiaTheme="minorHAnsi" w:hAnsi="Times New Roman"/>
          <w:bCs/>
          <w:sz w:val="28"/>
          <w:szCs w:val="28"/>
        </w:rPr>
        <w:t xml:space="preserve">и </w:t>
      </w:r>
      <w:r w:rsidR="006D1E09" w:rsidRPr="009303D5">
        <w:rPr>
          <w:rFonts w:ascii="Times New Roman" w:eastAsiaTheme="minorHAnsi" w:hAnsi="Times New Roman"/>
          <w:bCs/>
          <w:sz w:val="28"/>
          <w:szCs w:val="28"/>
        </w:rPr>
        <w:t>административным регламентом</w:t>
      </w:r>
      <w:r w:rsidR="00572F36" w:rsidRPr="009303D5">
        <w:rPr>
          <w:rFonts w:ascii="Times New Roman" w:eastAsiaTheme="minorHAnsi" w:hAnsi="Times New Roman"/>
          <w:bCs/>
          <w:sz w:val="28"/>
          <w:szCs w:val="28"/>
        </w:rPr>
        <w:t>, с учетом нижеследующего:</w:t>
      </w:r>
      <w:r w:rsidR="00BB0B0D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210323" w:rsidRPr="009303D5" w:rsidRDefault="003779CD" w:rsidP="000F01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2.1</w:t>
      </w:r>
      <w:r w:rsidR="00C16691"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67A89" w:rsidRPr="009303D5">
        <w:rPr>
          <w:rFonts w:ascii="Times New Roman" w:eastAsiaTheme="minorHAnsi" w:hAnsi="Times New Roman"/>
          <w:bCs/>
          <w:sz w:val="28"/>
          <w:szCs w:val="28"/>
        </w:rPr>
        <w:t>За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>явление о компенсации</w:t>
      </w:r>
      <w:r w:rsidR="007A341C"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форм</w:t>
      </w:r>
      <w:r w:rsidR="007A341C" w:rsidRPr="009303D5">
        <w:rPr>
          <w:rFonts w:ascii="Times New Roman" w:eastAsiaTheme="minorHAnsi" w:hAnsi="Times New Roman"/>
          <w:bCs/>
          <w:sz w:val="28"/>
          <w:szCs w:val="28"/>
        </w:rPr>
        <w:t>а которого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341C" w:rsidRPr="009303D5">
        <w:rPr>
          <w:rFonts w:ascii="Times New Roman" w:eastAsiaTheme="minorHAnsi" w:hAnsi="Times New Roman"/>
          <w:bCs/>
          <w:sz w:val="28"/>
          <w:szCs w:val="28"/>
        </w:rPr>
        <w:t>устанавливается</w:t>
      </w:r>
      <w:r w:rsidR="00867A89" w:rsidRPr="009303D5">
        <w:rPr>
          <w:rFonts w:ascii="Times New Roman" w:eastAsiaTheme="minorHAnsi" w:hAnsi="Times New Roman"/>
          <w:bCs/>
          <w:sz w:val="28"/>
          <w:szCs w:val="28"/>
        </w:rPr>
        <w:t xml:space="preserve"> административным регламентом </w:t>
      </w:r>
      <w:r w:rsidR="00B3124A" w:rsidRPr="009303D5">
        <w:rPr>
          <w:rFonts w:ascii="Times New Roman" w:eastAsiaTheme="minorHAnsi" w:hAnsi="Times New Roman"/>
          <w:sz w:val="28"/>
          <w:szCs w:val="28"/>
        </w:rPr>
        <w:t>с учетом рекоменд</w:t>
      </w:r>
      <w:r w:rsidR="005D3BC2">
        <w:rPr>
          <w:rFonts w:ascii="Times New Roman" w:eastAsiaTheme="minorHAnsi" w:hAnsi="Times New Roman"/>
          <w:sz w:val="28"/>
          <w:szCs w:val="28"/>
        </w:rPr>
        <w:t>уемой</w:t>
      </w:r>
      <w:r w:rsidR="00B3124A" w:rsidRPr="009303D5">
        <w:rPr>
          <w:rFonts w:ascii="Times New Roman" w:eastAsiaTheme="minorHAnsi" w:hAnsi="Times New Roman"/>
          <w:sz w:val="28"/>
          <w:szCs w:val="28"/>
        </w:rPr>
        <w:t xml:space="preserve"> формы</w:t>
      </w:r>
      <w:r w:rsidR="00E75061" w:rsidRPr="009303D5">
        <w:rPr>
          <w:rFonts w:ascii="Times New Roman" w:eastAsiaTheme="minorHAnsi" w:hAnsi="Times New Roman"/>
          <w:sz w:val="28"/>
          <w:szCs w:val="28"/>
        </w:rPr>
        <w:t xml:space="preserve"> заявления</w:t>
      </w:r>
      <w:r w:rsidR="000F019F">
        <w:rPr>
          <w:rFonts w:ascii="Times New Roman" w:eastAsiaTheme="minorHAnsi" w:hAnsi="Times New Roman"/>
          <w:sz w:val="28"/>
          <w:szCs w:val="28"/>
        </w:rPr>
        <w:br/>
      </w:r>
      <w:r w:rsidR="00E75061" w:rsidRPr="009303D5">
        <w:rPr>
          <w:rFonts w:ascii="Times New Roman" w:eastAsiaTheme="minorHAnsi" w:hAnsi="Times New Roman"/>
          <w:sz w:val="28"/>
          <w:szCs w:val="28"/>
        </w:rPr>
        <w:t>о компенсации расходов на оплату жилого помещения и коммунальных услуг отдельным категориям граждан</w:t>
      </w:r>
      <w:r w:rsidR="00B3124A" w:rsidRPr="009303D5">
        <w:rPr>
          <w:rFonts w:ascii="Times New Roman" w:eastAsiaTheme="minorHAnsi" w:hAnsi="Times New Roman"/>
          <w:sz w:val="28"/>
          <w:szCs w:val="28"/>
        </w:rPr>
        <w:t>, являющейся приложением № 1 к единому стандарту</w:t>
      </w:r>
      <w:r w:rsidR="00DA3C43" w:rsidRPr="009303D5">
        <w:rPr>
          <w:rFonts w:ascii="Times New Roman" w:eastAsiaTheme="minorHAnsi" w:hAnsi="Times New Roman"/>
          <w:sz w:val="28"/>
          <w:szCs w:val="28"/>
        </w:rPr>
        <w:t>,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с прилагаемыми </w:t>
      </w:r>
      <w:r w:rsidR="005D3BC2">
        <w:rPr>
          <w:rFonts w:ascii="Times New Roman" w:eastAsiaTheme="minorHAnsi" w:hAnsi="Times New Roman"/>
          <w:bCs/>
          <w:sz w:val="28"/>
          <w:szCs w:val="28"/>
        </w:rPr>
        <w:t xml:space="preserve">к нему 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документами (сведениями), </w:t>
      </w:r>
      <w:r w:rsidR="000F019F">
        <w:rPr>
          <w:rFonts w:ascii="Times New Roman" w:eastAsiaTheme="minorHAnsi" w:hAnsi="Times New Roman"/>
          <w:bCs/>
          <w:sz w:val="28"/>
          <w:szCs w:val="28"/>
        </w:rPr>
        <w:t>н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еобходимыми </w:t>
      </w:r>
      <w:r w:rsidR="00F12FF5" w:rsidRPr="009303D5">
        <w:rPr>
          <w:rFonts w:ascii="Times New Roman" w:eastAsiaTheme="minorHAnsi" w:hAnsi="Times New Roman"/>
          <w:bCs/>
          <w:sz w:val="28"/>
          <w:szCs w:val="28"/>
        </w:rPr>
        <w:t xml:space="preserve">для назначения компенсации 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>(в зависимости от</w:t>
      </w:r>
      <w:r w:rsidR="00F12FF5" w:rsidRPr="009303D5">
        <w:rPr>
          <w:rFonts w:ascii="Times New Roman" w:eastAsiaTheme="minorHAnsi" w:hAnsi="Times New Roman"/>
          <w:bCs/>
          <w:sz w:val="28"/>
          <w:szCs w:val="28"/>
        </w:rPr>
        <w:t xml:space="preserve"> сложившейся 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 xml:space="preserve">конкретной </w:t>
      </w:r>
      <w:r w:rsidR="00F12FF5" w:rsidRPr="009303D5">
        <w:rPr>
          <w:rFonts w:ascii="Times New Roman" w:eastAsiaTheme="minorHAnsi" w:hAnsi="Times New Roman"/>
          <w:bCs/>
          <w:sz w:val="28"/>
          <w:szCs w:val="28"/>
        </w:rPr>
        <w:t>жизненной ситуации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>),</w:t>
      </w:r>
      <w:r w:rsidR="00E02A54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>может подаваться</w:t>
      </w:r>
      <w:r w:rsidR="00CE2493" w:rsidRPr="009303D5">
        <w:rPr>
          <w:rFonts w:ascii="Times New Roman" w:eastAsiaTheme="minorHAnsi" w:hAnsi="Times New Roman"/>
          <w:bCs/>
          <w:sz w:val="28"/>
          <w:szCs w:val="28"/>
        </w:rPr>
        <w:t xml:space="preserve"> гражданином или его представителем (законным представителем) </w:t>
      </w:r>
      <w:r w:rsidR="000F019F">
        <w:rPr>
          <w:rFonts w:ascii="Times New Roman" w:eastAsiaTheme="minorHAnsi" w:hAnsi="Times New Roman"/>
          <w:bCs/>
          <w:sz w:val="28"/>
          <w:szCs w:val="28"/>
        </w:rPr>
        <w:t xml:space="preserve">(далее – заявитель) 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>в орган</w:t>
      </w:r>
      <w:r w:rsidR="00F13BE6" w:rsidRPr="009303D5">
        <w:rPr>
          <w:rFonts w:ascii="Times New Roman" w:eastAsiaTheme="minorHAnsi" w:hAnsi="Times New Roman"/>
          <w:bCs/>
          <w:sz w:val="28"/>
          <w:szCs w:val="28"/>
        </w:rPr>
        <w:t xml:space="preserve"> социальной защиты населения 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по месту жительства 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 xml:space="preserve">или по месту 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>пребывания</w:t>
      </w:r>
      <w:r w:rsidR="0041330D" w:rsidRPr="009303D5">
        <w:rPr>
          <w:rFonts w:ascii="Times New Roman" w:eastAsiaTheme="minorHAnsi" w:hAnsi="Times New Roman"/>
          <w:bCs/>
          <w:sz w:val="28"/>
          <w:szCs w:val="28"/>
        </w:rPr>
        <w:t xml:space="preserve"> гражданина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8E5AB4" w:rsidRPr="009303D5" w:rsidRDefault="00F13BE6" w:rsidP="000F019F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2.1.1.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74787" w:rsidRPr="009303D5">
        <w:rPr>
          <w:rFonts w:ascii="Times New Roman" w:eastAsiaTheme="minorHAnsi" w:hAnsi="Times New Roman"/>
          <w:bCs/>
          <w:sz w:val="28"/>
          <w:szCs w:val="28"/>
        </w:rPr>
        <w:t>В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электронном виде с использованием </w:t>
      </w:r>
      <w:r w:rsidR="000262EC" w:rsidRPr="009303D5">
        <w:rPr>
          <w:rFonts w:ascii="Times New Roman" w:eastAsiaTheme="minorHAnsi" w:hAnsi="Times New Roman"/>
          <w:bCs/>
          <w:sz w:val="28"/>
          <w:szCs w:val="28"/>
        </w:rPr>
        <w:t xml:space="preserve">федеральной 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 xml:space="preserve">государственной </w:t>
      </w:r>
      <w:r w:rsidR="000262EC" w:rsidRPr="009303D5">
        <w:rPr>
          <w:rFonts w:ascii="Times New Roman" w:eastAsiaTheme="minorHAnsi" w:hAnsi="Times New Roman"/>
          <w:bCs/>
          <w:sz w:val="28"/>
          <w:szCs w:val="28"/>
        </w:rPr>
        <w:t>информационной систе</w:t>
      </w:r>
      <w:r w:rsidR="00926885" w:rsidRPr="009303D5">
        <w:rPr>
          <w:rFonts w:ascii="Times New Roman" w:eastAsiaTheme="minorHAnsi" w:hAnsi="Times New Roman"/>
          <w:bCs/>
          <w:sz w:val="28"/>
          <w:szCs w:val="28"/>
        </w:rPr>
        <w:t xml:space="preserve">мы «Единый портал государственных и муниципальных услуг (функций)» (далее – единый </w:t>
      </w:r>
      <w:r w:rsidR="00926885"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портал), а также </w:t>
      </w:r>
      <w:r w:rsidR="003167AC" w:rsidRPr="009303D5">
        <w:rPr>
          <w:rFonts w:ascii="Times New Roman" w:hAnsi="Times New Roman"/>
          <w:sz w:val="28"/>
          <w:szCs w:val="28"/>
        </w:rPr>
        <w:t>региональн</w:t>
      </w:r>
      <w:r w:rsidR="00C266E8" w:rsidRPr="009303D5">
        <w:rPr>
          <w:rFonts w:ascii="Times New Roman" w:hAnsi="Times New Roman"/>
          <w:sz w:val="28"/>
          <w:szCs w:val="28"/>
        </w:rPr>
        <w:t>ой</w:t>
      </w:r>
      <w:r w:rsidR="003167AC" w:rsidRPr="009303D5">
        <w:rPr>
          <w:rFonts w:ascii="Times New Roman" w:hAnsi="Times New Roman"/>
          <w:sz w:val="28"/>
          <w:szCs w:val="28"/>
        </w:rPr>
        <w:t xml:space="preserve"> государственн</w:t>
      </w:r>
      <w:r w:rsidR="00C266E8" w:rsidRPr="009303D5">
        <w:rPr>
          <w:rFonts w:ascii="Times New Roman" w:hAnsi="Times New Roman"/>
          <w:sz w:val="28"/>
          <w:szCs w:val="28"/>
        </w:rPr>
        <w:t>ой</w:t>
      </w:r>
      <w:r w:rsidR="003167AC" w:rsidRPr="009303D5">
        <w:rPr>
          <w:rFonts w:ascii="Times New Roman" w:hAnsi="Times New Roman"/>
          <w:sz w:val="28"/>
          <w:szCs w:val="28"/>
        </w:rPr>
        <w:t xml:space="preserve"> информационн</w:t>
      </w:r>
      <w:r w:rsidR="00C266E8" w:rsidRPr="009303D5">
        <w:rPr>
          <w:rFonts w:ascii="Times New Roman" w:hAnsi="Times New Roman"/>
          <w:sz w:val="28"/>
          <w:szCs w:val="28"/>
        </w:rPr>
        <w:t>ой</w:t>
      </w:r>
      <w:r w:rsidR="003167AC" w:rsidRPr="009303D5">
        <w:rPr>
          <w:rFonts w:ascii="Times New Roman" w:hAnsi="Times New Roman"/>
          <w:sz w:val="28"/>
          <w:szCs w:val="28"/>
        </w:rPr>
        <w:t xml:space="preserve"> систем</w:t>
      </w:r>
      <w:r w:rsidR="00C266E8" w:rsidRPr="009303D5">
        <w:rPr>
          <w:rFonts w:ascii="Times New Roman" w:hAnsi="Times New Roman"/>
          <w:sz w:val="28"/>
          <w:szCs w:val="28"/>
        </w:rPr>
        <w:t>ы</w:t>
      </w:r>
      <w:r w:rsidR="003167AC" w:rsidRPr="009303D5">
        <w:rPr>
          <w:rFonts w:ascii="Times New Roman" w:hAnsi="Times New Roman"/>
          <w:sz w:val="28"/>
          <w:szCs w:val="28"/>
        </w:rPr>
        <w:t xml:space="preserve"> «Портал государственных и муниципальных услуг (функций) Кировской области»</w:t>
      </w:r>
      <w:r w:rsidR="003167AC" w:rsidRPr="009303D5">
        <w:rPr>
          <w:sz w:val="28"/>
          <w:szCs w:val="28"/>
        </w:rPr>
        <w:t xml:space="preserve"> 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(далее </w:t>
      </w:r>
      <w:r w:rsidR="003B3034" w:rsidRPr="009303D5">
        <w:rPr>
          <w:rFonts w:ascii="Times New Roman" w:eastAsiaTheme="minorHAnsi" w:hAnsi="Times New Roman"/>
          <w:bCs/>
          <w:sz w:val="28"/>
          <w:szCs w:val="28"/>
        </w:rPr>
        <w:t>–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региональный портал)</w:t>
      </w:r>
      <w:r w:rsidR="00CE4BF7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C266E8" w:rsidRPr="009303D5" w:rsidRDefault="00F13BE6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2.1.2.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3462" w:rsidRPr="009303D5">
        <w:rPr>
          <w:rFonts w:ascii="Times New Roman" w:eastAsiaTheme="minorHAnsi" w:hAnsi="Times New Roman"/>
          <w:bCs/>
          <w:sz w:val="28"/>
          <w:szCs w:val="28"/>
        </w:rPr>
        <w:t>Ч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>ерез многофункциональны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>й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центр предоставления государственных и муниципальных услуг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="00CE4BF7" w:rsidRPr="009303D5">
        <w:rPr>
          <w:rFonts w:ascii="Arial" w:hAnsi="Arial" w:cs="Arial"/>
          <w:sz w:val="18"/>
          <w:szCs w:val="18"/>
        </w:rPr>
        <w:t xml:space="preserve"> </w:t>
      </w:r>
      <w:r w:rsidR="00CE4BF7" w:rsidRPr="009303D5">
        <w:rPr>
          <w:rFonts w:ascii="Times New Roman" w:eastAsiaTheme="minorHAnsi" w:hAnsi="Times New Roman"/>
          <w:bCs/>
          <w:sz w:val="28"/>
          <w:szCs w:val="28"/>
        </w:rPr>
        <w:t>являющи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>й</w:t>
      </w:r>
      <w:r w:rsidR="00CE4BF7" w:rsidRPr="009303D5">
        <w:rPr>
          <w:rFonts w:ascii="Times New Roman" w:eastAsiaTheme="minorHAnsi" w:hAnsi="Times New Roman"/>
          <w:bCs/>
          <w:sz w:val="28"/>
          <w:szCs w:val="28"/>
        </w:rPr>
        <w:t>ся структурным подразделени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CE4BF7" w:rsidRPr="009303D5">
        <w:rPr>
          <w:rFonts w:ascii="Times New Roman" w:eastAsiaTheme="minorHAnsi" w:hAnsi="Times New Roman"/>
          <w:bCs/>
          <w:sz w:val="28"/>
          <w:szCs w:val="28"/>
        </w:rPr>
        <w:t>м Кировского областного государственного автономного учреждения «Многофункциональный центр</w:t>
      </w:r>
      <w:r w:rsidR="00C266E8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E4BF7" w:rsidRPr="009303D5">
        <w:rPr>
          <w:rFonts w:ascii="Times New Roman" w:eastAsiaTheme="minorHAnsi" w:hAnsi="Times New Roman"/>
          <w:bCs/>
          <w:sz w:val="28"/>
          <w:szCs w:val="28"/>
        </w:rPr>
        <w:t>предоставления государственных</w:t>
      </w:r>
      <w:r w:rsidR="00C266E8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E4BF7" w:rsidRPr="009303D5">
        <w:rPr>
          <w:rFonts w:ascii="Times New Roman" w:eastAsiaTheme="minorHAnsi" w:hAnsi="Times New Roman"/>
          <w:bCs/>
          <w:sz w:val="28"/>
          <w:szCs w:val="28"/>
        </w:rPr>
        <w:t>и муниципальных услуг»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(далее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–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МФЦ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>)</w:t>
      </w:r>
      <w:r w:rsidR="00910C80" w:rsidRPr="009303D5">
        <w:rPr>
          <w:rFonts w:ascii="Times New Roman" w:eastAsiaTheme="minorHAnsi" w:hAnsi="Times New Roman"/>
          <w:bCs/>
          <w:sz w:val="28"/>
          <w:szCs w:val="28"/>
        </w:rPr>
        <w:t>, по экстерриториальному принципу в пределах</w:t>
      </w:r>
      <w:r w:rsidR="00C46282" w:rsidRPr="009303D5">
        <w:rPr>
          <w:rFonts w:ascii="Times New Roman" w:eastAsiaTheme="minorHAnsi" w:hAnsi="Times New Roman"/>
          <w:bCs/>
          <w:sz w:val="28"/>
          <w:szCs w:val="28"/>
        </w:rPr>
        <w:t xml:space="preserve"> Кировской области</w:t>
      </w:r>
      <w:r w:rsidR="00CE4BF7"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210323" w:rsidRPr="009303D5" w:rsidRDefault="00C266E8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2.1.3.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3462" w:rsidRPr="009303D5">
        <w:rPr>
          <w:rFonts w:ascii="Times New Roman" w:eastAsiaTheme="minorHAnsi" w:hAnsi="Times New Roman"/>
          <w:bCs/>
          <w:sz w:val="28"/>
          <w:szCs w:val="28"/>
        </w:rPr>
        <w:t>Л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>ично</w:t>
      </w:r>
      <w:r w:rsidR="002707BD"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B23726" w:rsidRPr="009303D5" w:rsidRDefault="00FF62FE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2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2.</w:t>
      </w:r>
      <w:r w:rsidR="00210323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E18D5" w:rsidRPr="009303D5">
        <w:rPr>
          <w:rFonts w:ascii="Times New Roman" w:eastAsiaTheme="minorHAnsi" w:hAnsi="Times New Roman"/>
          <w:bCs/>
          <w:sz w:val="28"/>
          <w:szCs w:val="28"/>
        </w:rPr>
        <w:t>Документы (сведения), необходимые для</w:t>
      </w:r>
      <w:r w:rsidR="0090213A" w:rsidRPr="009303D5">
        <w:rPr>
          <w:rFonts w:ascii="Times New Roman" w:eastAsiaTheme="minorHAnsi" w:hAnsi="Times New Roman"/>
          <w:bCs/>
          <w:sz w:val="28"/>
          <w:szCs w:val="28"/>
        </w:rPr>
        <w:t xml:space="preserve"> назначения компенсации федеральным льготника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>м,</w:t>
      </w:r>
      <w:r w:rsidR="0090213A" w:rsidRPr="009303D5">
        <w:rPr>
          <w:rFonts w:ascii="Times New Roman" w:eastAsiaTheme="minorHAnsi" w:hAnsi="Times New Roman"/>
          <w:bCs/>
          <w:sz w:val="28"/>
          <w:szCs w:val="28"/>
        </w:rPr>
        <w:t xml:space="preserve"> определ</w:t>
      </w:r>
      <w:r w:rsidR="00D57AFD" w:rsidRPr="009303D5">
        <w:rPr>
          <w:rFonts w:ascii="Times New Roman" w:eastAsiaTheme="minorHAnsi" w:hAnsi="Times New Roman"/>
          <w:bCs/>
          <w:sz w:val="28"/>
          <w:szCs w:val="28"/>
        </w:rPr>
        <w:t xml:space="preserve">яются </w:t>
      </w:r>
      <w:r w:rsidR="002925BF" w:rsidRPr="009303D5">
        <w:rPr>
          <w:rFonts w:ascii="Times New Roman" w:eastAsiaTheme="minorHAnsi" w:hAnsi="Times New Roman"/>
          <w:bCs/>
          <w:sz w:val="28"/>
          <w:szCs w:val="28"/>
        </w:rPr>
        <w:t>(</w:t>
      </w:r>
      <w:r w:rsidR="00D57AFD" w:rsidRPr="009303D5">
        <w:rPr>
          <w:rFonts w:ascii="Times New Roman" w:eastAsiaTheme="minorHAnsi" w:hAnsi="Times New Roman"/>
          <w:bCs/>
          <w:sz w:val="28"/>
          <w:szCs w:val="28"/>
        </w:rPr>
        <w:t>в зависимости от сложившейся конкретной жизненной ситуации</w:t>
      </w:r>
      <w:r w:rsidR="002925BF" w:rsidRPr="009303D5">
        <w:rPr>
          <w:rFonts w:ascii="Times New Roman" w:eastAsiaTheme="minorHAnsi" w:hAnsi="Times New Roman"/>
          <w:bCs/>
          <w:sz w:val="28"/>
          <w:szCs w:val="28"/>
        </w:rPr>
        <w:t>)</w:t>
      </w:r>
      <w:r w:rsidR="0090213A" w:rsidRPr="009303D5">
        <w:rPr>
          <w:rFonts w:ascii="Times New Roman" w:eastAsiaTheme="minorHAnsi" w:hAnsi="Times New Roman"/>
          <w:bCs/>
          <w:sz w:val="28"/>
          <w:szCs w:val="28"/>
        </w:rPr>
        <w:t xml:space="preserve"> в соответствии с </w:t>
      </w:r>
      <w:r w:rsidR="00675054" w:rsidRPr="009303D5">
        <w:rPr>
          <w:rFonts w:ascii="Times New Roman" w:eastAsiaTheme="minorHAnsi" w:hAnsi="Times New Roman"/>
          <w:bCs/>
          <w:sz w:val="28"/>
          <w:szCs w:val="28"/>
        </w:rPr>
        <w:t xml:space="preserve">перечнем документов (сведений), необходимых для назначения компенсации </w:t>
      </w:r>
      <w:r w:rsidR="00675054" w:rsidRPr="009303D5">
        <w:rPr>
          <w:rFonts w:ascii="Times New Roman" w:eastAsiaTheme="minorHAnsi" w:hAnsi="Times New Roman"/>
          <w:sz w:val="28"/>
          <w:szCs w:val="28"/>
        </w:rPr>
        <w:t>расходов на оплату жилого помещения и коммунальных услуг отдельным категориям граждан</w:t>
      </w:r>
      <w:r w:rsidR="00675054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B23726" w:rsidRPr="009303D5">
        <w:rPr>
          <w:rFonts w:ascii="Times New Roman" w:eastAsiaTheme="minorHAnsi" w:hAnsi="Times New Roman"/>
          <w:bCs/>
          <w:sz w:val="28"/>
          <w:szCs w:val="28"/>
        </w:rPr>
        <w:t>являющимся</w:t>
      </w:r>
      <w:r w:rsidR="00675054" w:rsidRPr="009303D5">
        <w:rPr>
          <w:rFonts w:ascii="Times New Roman" w:eastAsiaTheme="minorHAnsi" w:hAnsi="Times New Roman"/>
          <w:bCs/>
          <w:sz w:val="28"/>
          <w:szCs w:val="28"/>
        </w:rPr>
        <w:t xml:space="preserve"> приложени</w:t>
      </w:r>
      <w:r w:rsidR="00B23726" w:rsidRPr="009303D5">
        <w:rPr>
          <w:rFonts w:ascii="Times New Roman" w:eastAsiaTheme="minorHAnsi" w:hAnsi="Times New Roman"/>
          <w:bCs/>
          <w:sz w:val="28"/>
          <w:szCs w:val="28"/>
        </w:rPr>
        <w:t>ем</w:t>
      </w:r>
      <w:r w:rsidR="00675054" w:rsidRPr="009303D5">
        <w:rPr>
          <w:rFonts w:ascii="Times New Roman" w:eastAsiaTheme="minorHAnsi" w:hAnsi="Times New Roman"/>
          <w:bCs/>
          <w:sz w:val="28"/>
          <w:szCs w:val="28"/>
        </w:rPr>
        <w:t xml:space="preserve"> № 2 к единому стандарту</w:t>
      </w:r>
      <w:r w:rsidR="00B23726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B23726" w:rsidRPr="009303D5" w:rsidRDefault="00B23726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Документы (сведения), необходимые для назначения компенсации региональным льготника</w:t>
      </w:r>
      <w:r w:rsidR="00EC5BDB" w:rsidRPr="009303D5">
        <w:rPr>
          <w:rFonts w:ascii="Times New Roman" w:eastAsiaTheme="minorHAnsi" w:hAnsi="Times New Roman"/>
          <w:bCs/>
          <w:sz w:val="28"/>
          <w:szCs w:val="28"/>
        </w:rPr>
        <w:t>м</w:t>
      </w:r>
      <w:r w:rsidR="00F941DC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2925BF" w:rsidRPr="009303D5">
        <w:rPr>
          <w:rFonts w:ascii="Times New Roman" w:eastAsiaTheme="minorHAnsi" w:hAnsi="Times New Roman"/>
          <w:bCs/>
          <w:sz w:val="28"/>
          <w:szCs w:val="28"/>
        </w:rPr>
        <w:t xml:space="preserve">определяются (в зависимости от сложившейся конкретной жизненной ситуации)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перечнем документов (сведений), необходимых для назначения компенсации </w:t>
      </w:r>
      <w:r w:rsidR="005C1DA9" w:rsidRPr="009303D5">
        <w:rPr>
          <w:rFonts w:ascii="Times New Roman" w:eastAsiaTheme="minorHAnsi" w:hAnsi="Times New Roman"/>
          <w:sz w:val="28"/>
          <w:szCs w:val="28"/>
        </w:rPr>
        <w:t>(далее – перечень документов)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="005C1DA9" w:rsidRPr="009303D5">
        <w:rPr>
          <w:rFonts w:ascii="Times New Roman" w:eastAsiaTheme="minorHAnsi" w:hAnsi="Times New Roman"/>
          <w:bCs/>
          <w:sz w:val="28"/>
          <w:szCs w:val="28"/>
        </w:rPr>
        <w:t xml:space="preserve"> согласно приложению.</w:t>
      </w:r>
    </w:p>
    <w:p w:rsidR="008E1DB2" w:rsidRPr="009303D5" w:rsidRDefault="008E1DB2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96F48">
        <w:rPr>
          <w:rFonts w:ascii="Times New Roman" w:eastAsiaTheme="minorHAnsi" w:hAnsi="Times New Roman"/>
          <w:bCs/>
          <w:sz w:val="28"/>
          <w:szCs w:val="28"/>
        </w:rPr>
        <w:t>2.3.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Регистраци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>я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заявления о компенсации с прилагаемыми </w:t>
      </w:r>
      <w:r w:rsidR="005D3BC2">
        <w:rPr>
          <w:rFonts w:ascii="Times New Roman" w:eastAsiaTheme="minorHAnsi" w:hAnsi="Times New Roman"/>
          <w:bCs/>
          <w:sz w:val="28"/>
          <w:szCs w:val="28"/>
        </w:rPr>
        <w:t xml:space="preserve">к нему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документами (сведениями) 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>осуществляется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170ED4" w:rsidRPr="009303D5" w:rsidRDefault="00C46B32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2.3.1.</w:t>
      </w:r>
      <w:r w:rsidR="008602C0" w:rsidRPr="009303D5">
        <w:rPr>
          <w:rFonts w:ascii="Times New Roman" w:eastAsiaTheme="minorHAnsi" w:hAnsi="Times New Roman"/>
          <w:bCs/>
          <w:sz w:val="28"/>
          <w:szCs w:val="28"/>
        </w:rPr>
        <w:t xml:space="preserve"> В случае подачи </w:t>
      </w:r>
      <w:r w:rsidR="0038043B" w:rsidRPr="009303D5">
        <w:rPr>
          <w:rFonts w:ascii="Times New Roman" w:eastAsiaTheme="minorHAnsi" w:hAnsi="Times New Roman"/>
          <w:bCs/>
          <w:sz w:val="28"/>
          <w:szCs w:val="28"/>
        </w:rPr>
        <w:t>заявления о компенсации</w:t>
      </w:r>
      <w:r w:rsidR="00367CC2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8043B" w:rsidRPr="009303D5">
        <w:rPr>
          <w:rFonts w:ascii="Times New Roman" w:eastAsiaTheme="minorHAnsi" w:hAnsi="Times New Roman"/>
          <w:bCs/>
          <w:sz w:val="28"/>
          <w:szCs w:val="28"/>
        </w:rPr>
        <w:t xml:space="preserve">с прилагаемыми </w:t>
      </w:r>
      <w:r w:rsidR="005D3BC2">
        <w:rPr>
          <w:rFonts w:ascii="Times New Roman" w:eastAsiaTheme="minorHAnsi" w:hAnsi="Times New Roman"/>
          <w:bCs/>
          <w:sz w:val="28"/>
          <w:szCs w:val="28"/>
        </w:rPr>
        <w:t xml:space="preserve">к нему </w:t>
      </w:r>
      <w:r w:rsidR="0038043B" w:rsidRPr="009303D5">
        <w:rPr>
          <w:rFonts w:ascii="Times New Roman" w:eastAsiaTheme="minorHAnsi" w:hAnsi="Times New Roman"/>
          <w:bCs/>
          <w:sz w:val="28"/>
          <w:szCs w:val="28"/>
        </w:rPr>
        <w:t xml:space="preserve">документами (сведениями) </w:t>
      </w:r>
      <w:r w:rsidR="008602C0" w:rsidRPr="009303D5">
        <w:rPr>
          <w:rFonts w:ascii="Times New Roman" w:eastAsiaTheme="minorHAnsi" w:hAnsi="Times New Roman"/>
          <w:bCs/>
          <w:sz w:val="28"/>
          <w:szCs w:val="28"/>
        </w:rPr>
        <w:t>в электронном виде</w:t>
      </w:r>
      <w:r w:rsidR="00367CC2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602C0" w:rsidRPr="009303D5">
        <w:rPr>
          <w:rFonts w:ascii="Times New Roman" w:eastAsiaTheme="minorHAnsi" w:hAnsi="Times New Roman"/>
          <w:bCs/>
          <w:sz w:val="28"/>
          <w:szCs w:val="28"/>
        </w:rPr>
        <w:t>с использованием единого портала или регионального пор</w:t>
      </w:r>
      <w:r w:rsidR="00B93092" w:rsidRPr="009303D5">
        <w:rPr>
          <w:rFonts w:ascii="Times New Roman" w:eastAsiaTheme="minorHAnsi" w:hAnsi="Times New Roman"/>
          <w:bCs/>
          <w:sz w:val="28"/>
          <w:szCs w:val="28"/>
        </w:rPr>
        <w:t>тала</w:t>
      </w:r>
      <w:r w:rsidR="0038043B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54087" w:rsidRPr="009303D5">
        <w:rPr>
          <w:rFonts w:ascii="Times New Roman" w:eastAsiaTheme="minorHAnsi" w:hAnsi="Times New Roman"/>
          <w:bCs/>
          <w:sz w:val="28"/>
          <w:szCs w:val="28"/>
        </w:rPr>
        <w:t>–</w:t>
      </w:r>
      <w:r w:rsidR="00437E80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E7921" w:rsidRPr="009303D5">
        <w:rPr>
          <w:rFonts w:ascii="Times New Roman" w:eastAsiaTheme="minorHAnsi" w:hAnsi="Times New Roman"/>
          <w:bCs/>
          <w:sz w:val="28"/>
          <w:szCs w:val="28"/>
        </w:rPr>
        <w:t>в системе электронного документооборота органа социальной защиты населения</w:t>
      </w:r>
      <w:r w:rsidR="003E79B3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93092" w:rsidRPr="009303D5">
        <w:rPr>
          <w:rFonts w:ascii="Times New Roman" w:eastAsiaTheme="minorHAnsi" w:hAnsi="Times New Roman"/>
          <w:bCs/>
          <w:sz w:val="28"/>
          <w:szCs w:val="28"/>
        </w:rPr>
        <w:t xml:space="preserve">не позднее </w:t>
      </w:r>
      <w:r w:rsidR="005459A1">
        <w:rPr>
          <w:rFonts w:ascii="Times New Roman" w:eastAsiaTheme="minorHAnsi" w:hAnsi="Times New Roman"/>
          <w:bCs/>
          <w:sz w:val="28"/>
          <w:szCs w:val="28"/>
        </w:rPr>
        <w:t>одного</w:t>
      </w:r>
      <w:r w:rsidR="005459A1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93092" w:rsidRPr="009303D5">
        <w:rPr>
          <w:rFonts w:ascii="Times New Roman" w:eastAsiaTheme="minorHAnsi" w:hAnsi="Times New Roman"/>
          <w:bCs/>
          <w:sz w:val="28"/>
          <w:szCs w:val="28"/>
        </w:rPr>
        <w:t>рабочего дня, следующего</w:t>
      </w:r>
      <w:r w:rsidR="00367CC2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93092" w:rsidRPr="009303D5">
        <w:rPr>
          <w:rFonts w:ascii="Times New Roman" w:eastAsiaTheme="minorHAnsi" w:hAnsi="Times New Roman"/>
          <w:bCs/>
          <w:sz w:val="28"/>
          <w:szCs w:val="28"/>
        </w:rPr>
        <w:t xml:space="preserve">за днем </w:t>
      </w:r>
      <w:r w:rsidR="00375C0B" w:rsidRPr="009303D5">
        <w:rPr>
          <w:rFonts w:ascii="Times New Roman" w:eastAsiaTheme="minorHAnsi" w:hAnsi="Times New Roman"/>
          <w:bCs/>
          <w:sz w:val="28"/>
          <w:szCs w:val="28"/>
        </w:rPr>
        <w:t>поступления указанных документов</w:t>
      </w:r>
      <w:r w:rsidR="001E4277"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B93092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602C0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C46B32" w:rsidRPr="009303D5" w:rsidRDefault="00C46B32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2.3.2.</w:t>
      </w:r>
      <w:r w:rsidR="00375C0B" w:rsidRPr="009303D5">
        <w:rPr>
          <w:rFonts w:ascii="Times New Roman" w:eastAsiaTheme="minorHAnsi" w:hAnsi="Times New Roman"/>
          <w:bCs/>
          <w:sz w:val="28"/>
          <w:szCs w:val="28"/>
        </w:rPr>
        <w:t xml:space="preserve"> В случае подачи </w:t>
      </w:r>
      <w:r w:rsidR="0038043B" w:rsidRPr="009303D5">
        <w:rPr>
          <w:rFonts w:ascii="Times New Roman" w:eastAsiaTheme="minorHAnsi" w:hAnsi="Times New Roman"/>
          <w:bCs/>
          <w:sz w:val="28"/>
          <w:szCs w:val="28"/>
        </w:rPr>
        <w:t xml:space="preserve">заявления о </w:t>
      </w:r>
      <w:r w:rsidR="00367CC2" w:rsidRPr="009303D5">
        <w:rPr>
          <w:rFonts w:ascii="Times New Roman" w:eastAsiaTheme="minorHAnsi" w:hAnsi="Times New Roman"/>
          <w:bCs/>
          <w:sz w:val="28"/>
          <w:szCs w:val="28"/>
        </w:rPr>
        <w:t>к</w:t>
      </w:r>
      <w:r w:rsidR="0038043B" w:rsidRPr="009303D5">
        <w:rPr>
          <w:rFonts w:ascii="Times New Roman" w:eastAsiaTheme="minorHAnsi" w:hAnsi="Times New Roman"/>
          <w:bCs/>
          <w:sz w:val="28"/>
          <w:szCs w:val="28"/>
        </w:rPr>
        <w:t>омпенсации</w:t>
      </w:r>
      <w:r w:rsidR="00367CC2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8043B" w:rsidRPr="009303D5">
        <w:rPr>
          <w:rFonts w:ascii="Times New Roman" w:eastAsiaTheme="minorHAnsi" w:hAnsi="Times New Roman"/>
          <w:bCs/>
          <w:sz w:val="28"/>
          <w:szCs w:val="28"/>
        </w:rPr>
        <w:t xml:space="preserve">с прилагаемыми </w:t>
      </w:r>
      <w:r w:rsidR="00DE7063">
        <w:rPr>
          <w:rFonts w:ascii="Times New Roman" w:eastAsiaTheme="minorHAnsi" w:hAnsi="Times New Roman"/>
          <w:bCs/>
          <w:sz w:val="28"/>
          <w:szCs w:val="28"/>
        </w:rPr>
        <w:t xml:space="preserve">к нему </w:t>
      </w:r>
      <w:r w:rsidR="0038043B" w:rsidRPr="009303D5">
        <w:rPr>
          <w:rFonts w:ascii="Times New Roman" w:eastAsiaTheme="minorHAnsi" w:hAnsi="Times New Roman"/>
          <w:bCs/>
          <w:sz w:val="28"/>
          <w:szCs w:val="28"/>
        </w:rPr>
        <w:t xml:space="preserve">документами (сведениями) через МФЦ </w:t>
      </w:r>
      <w:r w:rsidR="003E79B3" w:rsidRPr="009303D5">
        <w:rPr>
          <w:rFonts w:ascii="Times New Roman" w:eastAsiaTheme="minorHAnsi" w:hAnsi="Times New Roman"/>
          <w:bCs/>
          <w:sz w:val="28"/>
          <w:szCs w:val="28"/>
        </w:rPr>
        <w:t>–</w:t>
      </w:r>
      <w:r w:rsidR="005805DE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E79B3" w:rsidRPr="009303D5">
        <w:rPr>
          <w:rFonts w:ascii="Times New Roman" w:eastAsiaTheme="minorHAnsi" w:hAnsi="Times New Roman"/>
          <w:bCs/>
          <w:sz w:val="28"/>
          <w:szCs w:val="28"/>
        </w:rPr>
        <w:t xml:space="preserve">сотрудником МФЦ при приеме </w:t>
      </w:r>
      <w:r w:rsidR="00C53C4C" w:rsidRPr="009303D5">
        <w:rPr>
          <w:rFonts w:ascii="Times New Roman" w:eastAsiaTheme="minorHAnsi" w:hAnsi="Times New Roman"/>
          <w:bCs/>
          <w:sz w:val="28"/>
          <w:szCs w:val="28"/>
        </w:rPr>
        <w:t xml:space="preserve">указанных </w:t>
      </w:r>
      <w:r w:rsidR="003E79B3" w:rsidRPr="009303D5">
        <w:rPr>
          <w:rFonts w:ascii="Times New Roman" w:eastAsiaTheme="minorHAnsi" w:hAnsi="Times New Roman"/>
          <w:bCs/>
          <w:sz w:val="28"/>
          <w:szCs w:val="28"/>
        </w:rPr>
        <w:t>документов.</w:t>
      </w:r>
    </w:p>
    <w:p w:rsidR="00C46B32" w:rsidRPr="009303D5" w:rsidRDefault="00C46B32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>2.3.3.</w:t>
      </w:r>
      <w:r w:rsidR="00354646" w:rsidRPr="009303D5">
        <w:rPr>
          <w:rFonts w:ascii="Times New Roman" w:eastAsiaTheme="minorHAnsi" w:hAnsi="Times New Roman"/>
          <w:bCs/>
          <w:sz w:val="28"/>
          <w:szCs w:val="28"/>
        </w:rPr>
        <w:t xml:space="preserve"> В случае подачи заявления о компенсации</w:t>
      </w:r>
      <w:r w:rsidR="006D1E09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54646" w:rsidRPr="009303D5">
        <w:rPr>
          <w:rFonts w:ascii="Times New Roman" w:eastAsiaTheme="minorHAnsi" w:hAnsi="Times New Roman"/>
          <w:bCs/>
          <w:sz w:val="28"/>
          <w:szCs w:val="28"/>
        </w:rPr>
        <w:t xml:space="preserve">с прилагаемыми </w:t>
      </w:r>
      <w:r w:rsidR="00DE7063">
        <w:rPr>
          <w:rFonts w:ascii="Times New Roman" w:eastAsiaTheme="minorHAnsi" w:hAnsi="Times New Roman"/>
          <w:bCs/>
          <w:sz w:val="28"/>
          <w:szCs w:val="28"/>
        </w:rPr>
        <w:t xml:space="preserve">к нему </w:t>
      </w:r>
      <w:r w:rsidR="00354646" w:rsidRPr="009303D5">
        <w:rPr>
          <w:rFonts w:ascii="Times New Roman" w:eastAsiaTheme="minorHAnsi" w:hAnsi="Times New Roman"/>
          <w:bCs/>
          <w:sz w:val="28"/>
          <w:szCs w:val="28"/>
        </w:rPr>
        <w:t xml:space="preserve">документами (сведениями) заявителем лично в орган социальной защиты населения </w:t>
      </w:r>
      <w:r w:rsidR="00C53C4C" w:rsidRPr="009303D5">
        <w:rPr>
          <w:rFonts w:ascii="Times New Roman" w:eastAsiaTheme="minorHAnsi" w:hAnsi="Times New Roman"/>
          <w:bCs/>
          <w:sz w:val="28"/>
          <w:szCs w:val="28"/>
        </w:rPr>
        <w:t>–</w:t>
      </w:r>
      <w:r w:rsidR="005805DE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53C4C" w:rsidRPr="009303D5">
        <w:rPr>
          <w:rFonts w:ascii="Times New Roman" w:eastAsiaTheme="minorHAnsi" w:hAnsi="Times New Roman"/>
          <w:bCs/>
          <w:sz w:val="28"/>
          <w:szCs w:val="28"/>
        </w:rPr>
        <w:t>сотрудником органа социальной защиты населения при приеме указанных документов.</w:t>
      </w:r>
    </w:p>
    <w:p w:rsidR="00CB4427" w:rsidRPr="009303D5" w:rsidRDefault="00C940F6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2.4. </w:t>
      </w:r>
      <w:r w:rsidR="00DE0155" w:rsidRPr="009303D5">
        <w:rPr>
          <w:rFonts w:ascii="Times New Roman" w:eastAsiaTheme="minorHAnsi" w:hAnsi="Times New Roman"/>
          <w:bCs/>
          <w:sz w:val="28"/>
          <w:szCs w:val="28"/>
        </w:rPr>
        <w:t>Документы</w:t>
      </w:r>
      <w:r w:rsidR="005805DE" w:rsidRPr="009303D5">
        <w:rPr>
          <w:rFonts w:ascii="Times New Roman" w:eastAsiaTheme="minorHAnsi" w:hAnsi="Times New Roman"/>
          <w:bCs/>
          <w:sz w:val="28"/>
          <w:szCs w:val="28"/>
        </w:rPr>
        <w:t xml:space="preserve"> (сведения)</w:t>
      </w:r>
      <w:r w:rsidR="00DE0155" w:rsidRPr="009303D5">
        <w:rPr>
          <w:rFonts w:ascii="Times New Roman" w:eastAsiaTheme="minorHAnsi" w:hAnsi="Times New Roman"/>
          <w:bCs/>
          <w:sz w:val="28"/>
          <w:szCs w:val="28"/>
        </w:rPr>
        <w:t xml:space="preserve">, указанные в </w:t>
      </w:r>
      <w:r w:rsidR="00053961" w:rsidRPr="009303D5">
        <w:rPr>
          <w:rFonts w:ascii="Times New Roman" w:eastAsiaTheme="minorHAnsi" w:hAnsi="Times New Roman"/>
          <w:bCs/>
          <w:sz w:val="28"/>
          <w:szCs w:val="28"/>
        </w:rPr>
        <w:t xml:space="preserve">подпунктах 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>1.1 – 1.</w:t>
      </w:r>
      <w:r w:rsidR="00E4387B" w:rsidRPr="009303D5">
        <w:rPr>
          <w:rFonts w:ascii="Times New Roman" w:eastAsiaTheme="minorHAnsi" w:hAnsi="Times New Roman"/>
          <w:bCs/>
          <w:sz w:val="28"/>
          <w:szCs w:val="28"/>
        </w:rPr>
        <w:t>3, 1.5, 1.6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 xml:space="preserve">, 2.1 – </w:t>
      </w:r>
      <w:r w:rsidR="0049743F" w:rsidRPr="009303D5">
        <w:rPr>
          <w:rFonts w:ascii="Times New Roman" w:eastAsiaTheme="minorHAnsi" w:hAnsi="Times New Roman"/>
          <w:bCs/>
          <w:sz w:val="28"/>
          <w:szCs w:val="28"/>
        </w:rPr>
        <w:t xml:space="preserve">2.3, 2.5, 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>2.</w:t>
      </w:r>
      <w:r w:rsidR="00307A1A" w:rsidRPr="009303D5">
        <w:rPr>
          <w:rFonts w:ascii="Times New Roman" w:eastAsiaTheme="minorHAnsi" w:hAnsi="Times New Roman"/>
          <w:bCs/>
          <w:sz w:val="28"/>
          <w:szCs w:val="28"/>
        </w:rPr>
        <w:t>6,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 xml:space="preserve"> 3.1</w:t>
      </w:r>
      <w:r w:rsidR="00920975" w:rsidRPr="009303D5">
        <w:rPr>
          <w:rFonts w:ascii="Times New Roman" w:eastAsiaTheme="minorHAnsi" w:hAnsi="Times New Roman"/>
          <w:bCs/>
          <w:sz w:val="28"/>
          <w:szCs w:val="28"/>
        </w:rPr>
        <w:t xml:space="preserve">, 3.2, 3.4, 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A95721" w:rsidRPr="009303D5">
        <w:rPr>
          <w:rFonts w:ascii="Times New Roman" w:eastAsiaTheme="minorHAnsi" w:hAnsi="Times New Roman"/>
          <w:bCs/>
          <w:sz w:val="28"/>
          <w:szCs w:val="28"/>
        </w:rPr>
        <w:t>5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>, 4.1</w:t>
      </w:r>
      <w:r w:rsidR="00EC19AF" w:rsidRPr="009303D5">
        <w:rPr>
          <w:rFonts w:ascii="Times New Roman" w:eastAsiaTheme="minorHAnsi" w:hAnsi="Times New Roman"/>
          <w:bCs/>
          <w:sz w:val="28"/>
          <w:szCs w:val="28"/>
        </w:rPr>
        <w:t xml:space="preserve">, 4.3, 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>4.4</w:t>
      </w:r>
      <w:r w:rsidR="005805DE"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95721" w:rsidRPr="009303D5">
        <w:rPr>
          <w:rFonts w:ascii="Times New Roman" w:eastAsiaTheme="minorHAnsi" w:hAnsi="Times New Roman"/>
          <w:bCs/>
          <w:sz w:val="28"/>
          <w:szCs w:val="28"/>
        </w:rPr>
        <w:t>5.1</w:t>
      </w:r>
      <w:r w:rsidR="00767B8F" w:rsidRPr="009303D5">
        <w:rPr>
          <w:rFonts w:ascii="Times New Roman" w:eastAsiaTheme="minorHAnsi" w:hAnsi="Times New Roman"/>
          <w:bCs/>
          <w:sz w:val="28"/>
          <w:szCs w:val="28"/>
        </w:rPr>
        <w:t xml:space="preserve">, 5.2, 5.4, </w:t>
      </w:r>
      <w:r w:rsidR="00A95721" w:rsidRPr="009303D5">
        <w:rPr>
          <w:rFonts w:ascii="Times New Roman" w:eastAsiaTheme="minorHAnsi" w:hAnsi="Times New Roman"/>
          <w:bCs/>
          <w:sz w:val="28"/>
          <w:szCs w:val="28"/>
        </w:rPr>
        <w:t>5.5, 5.</w:t>
      </w:r>
      <w:r w:rsidR="00413827" w:rsidRPr="009303D5">
        <w:rPr>
          <w:rFonts w:ascii="Times New Roman" w:eastAsiaTheme="minorHAnsi" w:hAnsi="Times New Roman"/>
          <w:bCs/>
          <w:sz w:val="28"/>
          <w:szCs w:val="28"/>
        </w:rPr>
        <w:t>7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 xml:space="preserve"> перечня документов</w:t>
      </w:r>
      <w:r w:rsidR="00DE0155"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="00014F24" w:rsidRPr="009303D5">
        <w:rPr>
          <w:rFonts w:ascii="Times New Roman" w:eastAsiaTheme="minorHAnsi" w:hAnsi="Times New Roman"/>
          <w:bCs/>
          <w:sz w:val="28"/>
          <w:szCs w:val="28"/>
        </w:rPr>
        <w:t xml:space="preserve"> находятся в распоряжении государственных органов,</w:t>
      </w:r>
      <w:r w:rsidR="00F941DC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014F24" w:rsidRPr="009303D5">
        <w:rPr>
          <w:rFonts w:ascii="Times New Roman" w:eastAsiaTheme="minorHAnsi" w:hAnsi="Times New Roman"/>
          <w:bCs/>
          <w:sz w:val="28"/>
          <w:szCs w:val="28"/>
        </w:rPr>
        <w:t>органов местного самоуправления и иных органов, участвующих</w:t>
      </w:r>
      <w:r w:rsidR="00F941DC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014F24" w:rsidRPr="009303D5">
        <w:rPr>
          <w:rFonts w:ascii="Times New Roman" w:eastAsiaTheme="minorHAnsi" w:hAnsi="Times New Roman"/>
          <w:bCs/>
          <w:sz w:val="28"/>
          <w:szCs w:val="28"/>
        </w:rPr>
        <w:t>в предоставлении государственных или муниципальных услуг,</w:t>
      </w:r>
      <w:r w:rsidR="00F941DC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014F24" w:rsidRPr="009303D5">
        <w:rPr>
          <w:rFonts w:ascii="Times New Roman" w:eastAsiaTheme="minorHAnsi" w:hAnsi="Times New Roman"/>
          <w:bCs/>
          <w:sz w:val="28"/>
          <w:szCs w:val="28"/>
        </w:rPr>
        <w:t xml:space="preserve">и запрашиваются органом социальной защиты населения в рамках межведомственного информационного взаимодействия в электронной форме </w:t>
      </w:r>
      <w:r w:rsidR="00CB4427" w:rsidRPr="009303D5">
        <w:rPr>
          <w:rFonts w:ascii="Times New Roman" w:eastAsiaTheme="minorHAnsi" w:hAnsi="Times New Roman"/>
          <w:bCs/>
          <w:sz w:val="28"/>
          <w:szCs w:val="28"/>
        </w:rPr>
        <w:t>(в зависимости</w:t>
      </w:r>
      <w:r w:rsidR="00F941DC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B4427" w:rsidRPr="009303D5">
        <w:rPr>
          <w:rFonts w:ascii="Times New Roman" w:eastAsiaTheme="minorHAnsi" w:hAnsi="Times New Roman"/>
          <w:bCs/>
          <w:sz w:val="28"/>
          <w:szCs w:val="28"/>
        </w:rPr>
        <w:t>от сложившейся у гражданина конкретной жизненной ситуации)</w:t>
      </w:r>
      <w:r w:rsidR="000E0FA8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CB4427" w:rsidRPr="009303D5" w:rsidRDefault="00CB4427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Заявитель вправе </w:t>
      </w:r>
      <w:r w:rsidR="005805DE" w:rsidRPr="009303D5">
        <w:rPr>
          <w:rFonts w:ascii="Times New Roman" w:eastAsiaTheme="minorHAnsi" w:hAnsi="Times New Roman"/>
          <w:bCs/>
          <w:sz w:val="28"/>
          <w:szCs w:val="28"/>
        </w:rPr>
        <w:t xml:space="preserve">самостоятельно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представить документы (сведения), указанные</w:t>
      </w:r>
      <w:r w:rsidR="005805DE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в абзаце первом пункта 2.4 настоящего Порядка.</w:t>
      </w:r>
    </w:p>
    <w:p w:rsidR="00CB4427" w:rsidRPr="009303D5" w:rsidRDefault="00CB4427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Заявитель обязан самостоятельно представить документ</w:t>
      </w:r>
      <w:r w:rsidR="008528C8" w:rsidRPr="009303D5">
        <w:rPr>
          <w:rFonts w:ascii="Times New Roman" w:eastAsiaTheme="minorHAnsi" w:hAnsi="Times New Roman"/>
          <w:bCs/>
          <w:sz w:val="28"/>
          <w:szCs w:val="28"/>
        </w:rPr>
        <w:t>ы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, указанны</w:t>
      </w:r>
      <w:r w:rsidR="008528C8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0E0FA8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 xml:space="preserve">подпунктах </w:t>
      </w:r>
      <w:r w:rsidR="005C2749" w:rsidRPr="009303D5">
        <w:rPr>
          <w:rFonts w:ascii="Times New Roman" w:eastAsiaTheme="minorHAnsi" w:hAnsi="Times New Roman"/>
          <w:bCs/>
          <w:sz w:val="28"/>
          <w:szCs w:val="28"/>
        </w:rPr>
        <w:t xml:space="preserve">1.4, </w:t>
      </w:r>
      <w:r w:rsidR="00A95721" w:rsidRPr="009303D5">
        <w:rPr>
          <w:rFonts w:ascii="Times New Roman" w:eastAsiaTheme="minorHAnsi" w:hAnsi="Times New Roman"/>
          <w:bCs/>
          <w:sz w:val="28"/>
          <w:szCs w:val="28"/>
        </w:rPr>
        <w:t xml:space="preserve">1.7, </w:t>
      </w:r>
      <w:r w:rsidR="0049743F" w:rsidRPr="009303D5">
        <w:rPr>
          <w:rFonts w:ascii="Times New Roman" w:eastAsiaTheme="minorHAnsi" w:hAnsi="Times New Roman"/>
          <w:bCs/>
          <w:sz w:val="28"/>
          <w:szCs w:val="28"/>
        </w:rPr>
        <w:t xml:space="preserve">2.4, </w:t>
      </w:r>
      <w:r w:rsidR="00A95721" w:rsidRPr="009303D5">
        <w:rPr>
          <w:rFonts w:ascii="Times New Roman" w:eastAsiaTheme="minorHAnsi" w:hAnsi="Times New Roman"/>
          <w:bCs/>
          <w:sz w:val="28"/>
          <w:szCs w:val="28"/>
        </w:rPr>
        <w:t xml:space="preserve">2.7, </w:t>
      </w:r>
      <w:r w:rsidR="00920975" w:rsidRPr="009303D5">
        <w:rPr>
          <w:rFonts w:ascii="Times New Roman" w:eastAsiaTheme="minorHAnsi" w:hAnsi="Times New Roman"/>
          <w:bCs/>
          <w:sz w:val="28"/>
          <w:szCs w:val="28"/>
        </w:rPr>
        <w:t xml:space="preserve">3.3, </w:t>
      </w:r>
      <w:r w:rsidR="00A95721" w:rsidRPr="009303D5">
        <w:rPr>
          <w:rFonts w:ascii="Times New Roman" w:eastAsiaTheme="minorHAnsi" w:hAnsi="Times New Roman"/>
          <w:bCs/>
          <w:sz w:val="28"/>
          <w:szCs w:val="28"/>
        </w:rPr>
        <w:t>3.6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EC19AF" w:rsidRPr="009303D5">
        <w:rPr>
          <w:rFonts w:ascii="Times New Roman" w:eastAsiaTheme="minorHAnsi" w:hAnsi="Times New Roman"/>
          <w:bCs/>
          <w:sz w:val="28"/>
          <w:szCs w:val="28"/>
        </w:rPr>
        <w:t xml:space="preserve">4.2, 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 xml:space="preserve">4.5, </w:t>
      </w:r>
      <w:r w:rsidR="00767B8F" w:rsidRPr="009303D5">
        <w:rPr>
          <w:rFonts w:ascii="Times New Roman" w:eastAsiaTheme="minorHAnsi" w:hAnsi="Times New Roman"/>
          <w:bCs/>
          <w:sz w:val="28"/>
          <w:szCs w:val="28"/>
        </w:rPr>
        <w:t xml:space="preserve">5.3, </w:t>
      </w:r>
      <w:r w:rsidR="00A95721" w:rsidRPr="009303D5">
        <w:rPr>
          <w:rFonts w:ascii="Times New Roman" w:eastAsiaTheme="minorHAnsi" w:hAnsi="Times New Roman"/>
          <w:bCs/>
          <w:sz w:val="28"/>
          <w:szCs w:val="28"/>
        </w:rPr>
        <w:t>5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A95721" w:rsidRPr="009303D5">
        <w:rPr>
          <w:rFonts w:ascii="Times New Roman" w:eastAsiaTheme="minorHAnsi" w:hAnsi="Times New Roman"/>
          <w:bCs/>
          <w:sz w:val="28"/>
          <w:szCs w:val="28"/>
        </w:rPr>
        <w:t>6, 5.</w:t>
      </w:r>
      <w:r w:rsidR="00413827" w:rsidRPr="009303D5">
        <w:rPr>
          <w:rFonts w:ascii="Times New Roman" w:eastAsiaTheme="minorHAnsi" w:hAnsi="Times New Roman"/>
          <w:bCs/>
          <w:sz w:val="28"/>
          <w:szCs w:val="28"/>
        </w:rPr>
        <w:t>8</w:t>
      </w:r>
      <w:r w:rsidR="00A95721" w:rsidRPr="009303D5">
        <w:rPr>
          <w:rFonts w:ascii="Times New Roman" w:eastAsiaTheme="minorHAnsi" w:hAnsi="Times New Roman"/>
          <w:bCs/>
          <w:sz w:val="28"/>
          <w:szCs w:val="28"/>
        </w:rPr>
        <w:t>, 5.9</w:t>
      </w:r>
      <w:r w:rsidR="00AA4A28" w:rsidRPr="009303D5">
        <w:rPr>
          <w:rFonts w:ascii="Times New Roman" w:eastAsiaTheme="minorHAnsi" w:hAnsi="Times New Roman"/>
          <w:bCs/>
          <w:sz w:val="28"/>
          <w:szCs w:val="28"/>
        </w:rPr>
        <w:t xml:space="preserve"> перечня документов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(в </w:t>
      </w:r>
      <w:r w:rsidR="00876127" w:rsidRPr="009303D5">
        <w:rPr>
          <w:rFonts w:ascii="Times New Roman" w:eastAsiaTheme="minorHAnsi" w:hAnsi="Times New Roman"/>
          <w:bCs/>
          <w:sz w:val="28"/>
          <w:szCs w:val="28"/>
        </w:rPr>
        <w:t>зависимости от сложившейся у гражданина конкретной жизненной ситуации).</w:t>
      </w:r>
    </w:p>
    <w:p w:rsidR="00FE161F" w:rsidRPr="009303D5" w:rsidRDefault="00876127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Копии документов, представленные заявителем лично</w:t>
      </w:r>
      <w:r w:rsidR="001819FC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6B2988" w:rsidRPr="009303D5">
        <w:rPr>
          <w:rFonts w:ascii="Times New Roman" w:eastAsiaTheme="minorHAnsi" w:hAnsi="Times New Roman"/>
          <w:bCs/>
          <w:sz w:val="28"/>
          <w:szCs w:val="28"/>
        </w:rPr>
        <w:t xml:space="preserve">за исключением нотариально удостоверенных копий документов,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сверяются с оригиналами</w:t>
      </w:r>
      <w:r w:rsidR="00FE161F" w:rsidRPr="009303D5">
        <w:rPr>
          <w:rFonts w:ascii="Times New Roman" w:eastAsiaTheme="minorHAnsi" w:hAnsi="Times New Roman"/>
          <w:bCs/>
          <w:sz w:val="28"/>
          <w:szCs w:val="28"/>
        </w:rPr>
        <w:t xml:space="preserve"> документов, предъявляемыми заявителем для обозрения,</w:t>
      </w:r>
      <w:r w:rsidR="00B04840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и заверяются специалистом органа социальной защиты населения (МФЦ), ответственным за прием документов. </w:t>
      </w:r>
    </w:p>
    <w:p w:rsidR="001152AD" w:rsidRPr="009303D5" w:rsidRDefault="00EA4B1D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2.5. </w:t>
      </w:r>
      <w:r w:rsidR="001152AD" w:rsidRPr="009303D5">
        <w:rPr>
          <w:rFonts w:ascii="Times New Roman" w:eastAsiaTheme="minorHAnsi" w:hAnsi="Times New Roman"/>
          <w:bCs/>
          <w:sz w:val="28"/>
          <w:szCs w:val="28"/>
        </w:rPr>
        <w:t xml:space="preserve">В случае если при личном обращении за предоставлением компенсации, в том числе через </w:t>
      </w:r>
      <w:r w:rsidR="00BD5C6C" w:rsidRPr="009303D5">
        <w:rPr>
          <w:rFonts w:ascii="Times New Roman" w:eastAsiaTheme="minorHAnsi" w:hAnsi="Times New Roman"/>
          <w:bCs/>
          <w:sz w:val="28"/>
          <w:szCs w:val="28"/>
        </w:rPr>
        <w:t>МФЦ</w:t>
      </w:r>
      <w:r w:rsidR="001152AD" w:rsidRPr="009303D5">
        <w:rPr>
          <w:rFonts w:ascii="Times New Roman" w:eastAsiaTheme="minorHAnsi" w:hAnsi="Times New Roman"/>
          <w:bCs/>
          <w:sz w:val="28"/>
          <w:szCs w:val="28"/>
        </w:rPr>
        <w:t xml:space="preserve">, заявителем представлен неполный комплект документов (сведений), обязанность по представлению которых возложена на заявителя в соответствии с </w:t>
      </w:r>
      <w:r w:rsidR="00BD5C6C" w:rsidRPr="009303D5">
        <w:rPr>
          <w:rFonts w:ascii="Times New Roman" w:eastAsiaTheme="minorHAnsi" w:hAnsi="Times New Roman"/>
          <w:bCs/>
          <w:sz w:val="28"/>
          <w:szCs w:val="28"/>
        </w:rPr>
        <w:t>единым стандартом или абзацем</w:t>
      </w:r>
      <w:r w:rsidR="001663A6" w:rsidRPr="009303D5">
        <w:rPr>
          <w:rFonts w:ascii="Times New Roman" w:eastAsiaTheme="minorHAnsi" w:hAnsi="Times New Roman"/>
          <w:bCs/>
          <w:sz w:val="28"/>
          <w:szCs w:val="28"/>
        </w:rPr>
        <w:t> </w:t>
      </w:r>
      <w:r w:rsidR="00BD5C6C" w:rsidRPr="009303D5">
        <w:rPr>
          <w:rFonts w:ascii="Times New Roman" w:eastAsiaTheme="minorHAnsi" w:hAnsi="Times New Roman"/>
          <w:bCs/>
          <w:sz w:val="28"/>
          <w:szCs w:val="28"/>
        </w:rPr>
        <w:t>третьим пункта 2.4 настоящего Порядка</w:t>
      </w:r>
      <w:r w:rsidR="001152AD" w:rsidRPr="009303D5">
        <w:rPr>
          <w:rFonts w:ascii="Times New Roman" w:eastAsiaTheme="minorHAnsi" w:hAnsi="Times New Roman"/>
          <w:bCs/>
          <w:sz w:val="28"/>
          <w:szCs w:val="28"/>
        </w:rPr>
        <w:t xml:space="preserve"> (в зависимости от сложившейся </w:t>
      </w:r>
      <w:r w:rsidR="00BD5C6C" w:rsidRPr="009303D5">
        <w:rPr>
          <w:rFonts w:ascii="Times New Roman" w:eastAsiaTheme="minorHAnsi" w:hAnsi="Times New Roman"/>
          <w:bCs/>
          <w:sz w:val="28"/>
          <w:szCs w:val="28"/>
        </w:rPr>
        <w:t xml:space="preserve">у гражданина </w:t>
      </w:r>
      <w:r w:rsidR="001152AD" w:rsidRPr="009303D5">
        <w:rPr>
          <w:rFonts w:ascii="Times New Roman" w:eastAsiaTheme="minorHAnsi" w:hAnsi="Times New Roman"/>
          <w:bCs/>
          <w:sz w:val="28"/>
          <w:szCs w:val="28"/>
        </w:rPr>
        <w:t>конкретной жизненной ситуации), заявитель</w:t>
      </w:r>
      <w:r w:rsidR="00D62E2B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030A2E" w:rsidRPr="009303D5">
        <w:rPr>
          <w:rFonts w:ascii="Times New Roman" w:eastAsiaTheme="minorHAnsi" w:hAnsi="Times New Roman"/>
          <w:bCs/>
          <w:sz w:val="28"/>
          <w:szCs w:val="28"/>
        </w:rPr>
        <w:t xml:space="preserve">в течение </w:t>
      </w:r>
      <w:r w:rsidR="00DE7063">
        <w:rPr>
          <w:rFonts w:ascii="Times New Roman" w:eastAsiaTheme="minorHAnsi" w:hAnsi="Times New Roman"/>
          <w:bCs/>
          <w:sz w:val="28"/>
          <w:szCs w:val="28"/>
        </w:rPr>
        <w:t>пяти</w:t>
      </w:r>
      <w:r w:rsidR="00030A2E" w:rsidRPr="009303D5">
        <w:rPr>
          <w:rFonts w:ascii="Times New Roman" w:eastAsiaTheme="minorHAnsi" w:hAnsi="Times New Roman"/>
          <w:bCs/>
          <w:sz w:val="28"/>
          <w:szCs w:val="28"/>
        </w:rPr>
        <w:t xml:space="preserve"> рабочих дней со дня регистрации заявления о компенсации</w:t>
      </w:r>
      <w:r w:rsidR="00D62E2B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D62E2B"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с прилагаемыми </w:t>
      </w:r>
      <w:r w:rsidR="00DE7063">
        <w:rPr>
          <w:rFonts w:ascii="Times New Roman" w:eastAsiaTheme="minorHAnsi" w:hAnsi="Times New Roman"/>
          <w:bCs/>
          <w:sz w:val="28"/>
          <w:szCs w:val="28"/>
        </w:rPr>
        <w:t xml:space="preserve">к нему </w:t>
      </w:r>
      <w:r w:rsidR="00D62E2B" w:rsidRPr="009303D5">
        <w:rPr>
          <w:rFonts w:ascii="Times New Roman" w:eastAsiaTheme="minorHAnsi" w:hAnsi="Times New Roman"/>
          <w:bCs/>
          <w:sz w:val="28"/>
          <w:szCs w:val="28"/>
        </w:rPr>
        <w:t>документами (сведениями)</w:t>
      </w:r>
      <w:r w:rsidR="00030A2E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152AD" w:rsidRPr="009303D5">
        <w:rPr>
          <w:rFonts w:ascii="Times New Roman" w:eastAsiaTheme="minorHAnsi" w:hAnsi="Times New Roman"/>
          <w:bCs/>
          <w:sz w:val="28"/>
          <w:szCs w:val="28"/>
        </w:rPr>
        <w:t>обязан представить</w:t>
      </w:r>
      <w:r w:rsidR="005459A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D5C6C" w:rsidRPr="009303D5">
        <w:rPr>
          <w:rFonts w:ascii="Times New Roman" w:eastAsiaTheme="minorHAnsi" w:hAnsi="Times New Roman"/>
          <w:bCs/>
          <w:sz w:val="28"/>
          <w:szCs w:val="28"/>
        </w:rPr>
        <w:t xml:space="preserve">недостающие документы (сведения) </w:t>
      </w:r>
      <w:r w:rsidR="00550E50" w:rsidRPr="009303D5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F3328B" w:rsidRPr="009303D5">
        <w:rPr>
          <w:rFonts w:ascii="Times New Roman" w:eastAsiaTheme="minorHAnsi" w:hAnsi="Times New Roman"/>
          <w:bCs/>
          <w:sz w:val="28"/>
          <w:szCs w:val="28"/>
        </w:rPr>
        <w:t xml:space="preserve">орган социальной защиты населения </w:t>
      </w:r>
      <w:r w:rsidR="00030A2E" w:rsidRPr="009303D5">
        <w:rPr>
          <w:rFonts w:ascii="Times New Roman" w:eastAsiaTheme="minorHAnsi" w:hAnsi="Times New Roman"/>
          <w:bCs/>
          <w:sz w:val="28"/>
          <w:szCs w:val="28"/>
        </w:rPr>
        <w:t xml:space="preserve">либо </w:t>
      </w:r>
      <w:r w:rsidR="00F3328B" w:rsidRPr="009303D5">
        <w:rPr>
          <w:rFonts w:ascii="Times New Roman" w:eastAsiaTheme="minorHAnsi" w:hAnsi="Times New Roman"/>
          <w:bCs/>
          <w:sz w:val="28"/>
          <w:szCs w:val="28"/>
        </w:rPr>
        <w:t>в МФЦ,</w:t>
      </w:r>
      <w:r w:rsidR="00D62E2B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3328B" w:rsidRPr="009303D5">
        <w:rPr>
          <w:rFonts w:ascii="Times New Roman" w:eastAsiaTheme="minorHAnsi" w:hAnsi="Times New Roman"/>
          <w:bCs/>
          <w:sz w:val="28"/>
          <w:szCs w:val="28"/>
        </w:rPr>
        <w:t>в котором бы</w:t>
      </w:r>
      <w:r w:rsidR="00FD6661" w:rsidRPr="009303D5">
        <w:rPr>
          <w:rFonts w:ascii="Times New Roman" w:eastAsiaTheme="minorHAnsi" w:hAnsi="Times New Roman"/>
          <w:bCs/>
          <w:sz w:val="28"/>
          <w:szCs w:val="28"/>
        </w:rPr>
        <w:t>л</w:t>
      </w:r>
      <w:r w:rsidR="00FC28A3" w:rsidRPr="009303D5">
        <w:rPr>
          <w:rFonts w:ascii="Times New Roman" w:eastAsiaTheme="minorHAnsi" w:hAnsi="Times New Roman"/>
          <w:bCs/>
          <w:sz w:val="28"/>
          <w:szCs w:val="28"/>
        </w:rPr>
        <w:t>о</w:t>
      </w:r>
      <w:r w:rsidR="00FD6661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30A2E" w:rsidRPr="009303D5">
        <w:rPr>
          <w:rFonts w:ascii="Times New Roman" w:eastAsiaTheme="minorHAnsi" w:hAnsi="Times New Roman"/>
          <w:bCs/>
          <w:sz w:val="28"/>
          <w:szCs w:val="28"/>
        </w:rPr>
        <w:t>зарегистрирован</w:t>
      </w:r>
      <w:r w:rsidR="006B4020" w:rsidRPr="009303D5">
        <w:rPr>
          <w:rFonts w:ascii="Times New Roman" w:eastAsiaTheme="minorHAnsi" w:hAnsi="Times New Roman"/>
          <w:bCs/>
          <w:sz w:val="28"/>
          <w:szCs w:val="28"/>
        </w:rPr>
        <w:t>о</w:t>
      </w:r>
      <w:r w:rsidR="00FD6661" w:rsidRPr="009303D5">
        <w:rPr>
          <w:rFonts w:ascii="Times New Roman" w:eastAsiaTheme="minorHAnsi" w:hAnsi="Times New Roman"/>
          <w:bCs/>
          <w:sz w:val="28"/>
          <w:szCs w:val="28"/>
        </w:rPr>
        <w:t xml:space="preserve"> заявление о компенсации</w:t>
      </w:r>
      <w:r w:rsidR="00D62E2B" w:rsidRPr="009303D5">
        <w:rPr>
          <w:rFonts w:ascii="Times New Roman" w:eastAsiaTheme="minorHAnsi" w:hAnsi="Times New Roman"/>
          <w:bCs/>
          <w:sz w:val="28"/>
          <w:szCs w:val="28"/>
        </w:rPr>
        <w:br/>
        <w:t xml:space="preserve">с прилагаемыми </w:t>
      </w:r>
      <w:r w:rsidR="001021BB">
        <w:rPr>
          <w:rFonts w:ascii="Times New Roman" w:eastAsiaTheme="minorHAnsi" w:hAnsi="Times New Roman"/>
          <w:bCs/>
          <w:sz w:val="28"/>
          <w:szCs w:val="28"/>
        </w:rPr>
        <w:t xml:space="preserve">к нему </w:t>
      </w:r>
      <w:r w:rsidR="00D62E2B" w:rsidRPr="009303D5">
        <w:rPr>
          <w:rFonts w:ascii="Times New Roman" w:eastAsiaTheme="minorHAnsi" w:hAnsi="Times New Roman"/>
          <w:bCs/>
          <w:sz w:val="28"/>
          <w:szCs w:val="28"/>
        </w:rPr>
        <w:t>документами (сведениями)</w:t>
      </w:r>
      <w:r w:rsidR="00FC28A3"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1152AD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B06456" w:rsidRPr="00A96F48" w:rsidRDefault="0089657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96F48">
        <w:rPr>
          <w:rFonts w:ascii="Times New Roman" w:eastAsiaTheme="minorHAnsi" w:hAnsi="Times New Roman"/>
          <w:bCs/>
          <w:sz w:val="28"/>
          <w:szCs w:val="28"/>
        </w:rPr>
        <w:t>В</w:t>
      </w:r>
      <w:r w:rsidR="008A4E19" w:rsidRPr="00A96F48">
        <w:rPr>
          <w:rFonts w:ascii="Times New Roman" w:eastAsiaTheme="minorHAnsi" w:hAnsi="Times New Roman"/>
          <w:bCs/>
          <w:sz w:val="28"/>
          <w:szCs w:val="28"/>
        </w:rPr>
        <w:t xml:space="preserve"> случае установления факта наличия в заявлении о компенсации и (или) документах (сведениях), представленных заявителем</w:t>
      </w:r>
      <w:r w:rsidR="005459A1" w:rsidRPr="00A96F48">
        <w:rPr>
          <w:rFonts w:ascii="Times New Roman" w:eastAsiaTheme="minorHAnsi" w:hAnsi="Times New Roman"/>
          <w:bCs/>
          <w:sz w:val="28"/>
          <w:szCs w:val="28"/>
        </w:rPr>
        <w:t>,</w:t>
      </w:r>
      <w:r w:rsidRPr="00A96F4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A4E19" w:rsidRPr="00A96F48">
        <w:rPr>
          <w:rFonts w:ascii="Times New Roman" w:eastAsiaTheme="minorHAnsi" w:hAnsi="Times New Roman"/>
          <w:bCs/>
          <w:sz w:val="28"/>
          <w:szCs w:val="28"/>
        </w:rPr>
        <w:t xml:space="preserve">неполной информации </w:t>
      </w:r>
      <w:r w:rsidR="00517EAB" w:rsidRPr="00A96F48">
        <w:rPr>
          <w:rFonts w:ascii="Times New Roman" w:eastAsiaTheme="minorHAnsi" w:hAnsi="Times New Roman"/>
          <w:bCs/>
          <w:sz w:val="28"/>
          <w:szCs w:val="28"/>
        </w:rPr>
        <w:t xml:space="preserve">орган социальной защиты населения </w:t>
      </w:r>
      <w:r w:rsidR="005459A1" w:rsidRPr="00A96F48">
        <w:rPr>
          <w:rFonts w:ascii="Times New Roman" w:eastAsiaTheme="minorHAnsi" w:hAnsi="Times New Roman"/>
          <w:bCs/>
          <w:sz w:val="28"/>
          <w:szCs w:val="28"/>
        </w:rPr>
        <w:t xml:space="preserve">приостанавливает </w:t>
      </w:r>
      <w:r w:rsidR="00DE7063">
        <w:rPr>
          <w:rFonts w:ascii="Times New Roman" w:eastAsiaTheme="minorHAnsi" w:hAnsi="Times New Roman"/>
          <w:bCs/>
          <w:sz w:val="28"/>
          <w:szCs w:val="28"/>
        </w:rPr>
        <w:t xml:space="preserve">рассмотрение заявления о </w:t>
      </w:r>
      <w:r w:rsidR="005459A1" w:rsidRPr="00A96F48">
        <w:rPr>
          <w:rFonts w:ascii="Times New Roman" w:eastAsiaTheme="minorHAnsi" w:hAnsi="Times New Roman"/>
          <w:bCs/>
          <w:sz w:val="28"/>
          <w:szCs w:val="28"/>
        </w:rPr>
        <w:t xml:space="preserve">компенсации и </w:t>
      </w:r>
      <w:r w:rsidR="00517EAB" w:rsidRPr="00A96F48">
        <w:rPr>
          <w:rFonts w:ascii="Times New Roman" w:eastAsiaTheme="minorHAnsi" w:hAnsi="Times New Roman"/>
          <w:bCs/>
          <w:sz w:val="28"/>
          <w:szCs w:val="28"/>
        </w:rPr>
        <w:t xml:space="preserve">не позднее одного рабочего дня со дня </w:t>
      </w:r>
      <w:r w:rsidR="005459A1" w:rsidRPr="00A96F48">
        <w:rPr>
          <w:rFonts w:ascii="Times New Roman" w:eastAsiaTheme="minorHAnsi" w:hAnsi="Times New Roman"/>
          <w:bCs/>
          <w:sz w:val="28"/>
          <w:szCs w:val="28"/>
        </w:rPr>
        <w:t xml:space="preserve">принятия решения о приостановлении </w:t>
      </w:r>
      <w:r w:rsidR="00DE7063">
        <w:rPr>
          <w:rFonts w:ascii="Times New Roman" w:eastAsiaTheme="minorHAnsi" w:hAnsi="Times New Roman"/>
          <w:bCs/>
          <w:sz w:val="28"/>
          <w:szCs w:val="28"/>
        </w:rPr>
        <w:t>рассмотрения заявления</w:t>
      </w:r>
      <w:r w:rsidR="00956159">
        <w:rPr>
          <w:rFonts w:ascii="Times New Roman" w:eastAsiaTheme="minorHAnsi" w:hAnsi="Times New Roman"/>
          <w:bCs/>
          <w:sz w:val="28"/>
          <w:szCs w:val="28"/>
        </w:rPr>
        <w:br/>
      </w:r>
      <w:r w:rsidR="00DE7063">
        <w:rPr>
          <w:rFonts w:ascii="Times New Roman" w:eastAsiaTheme="minorHAnsi" w:hAnsi="Times New Roman"/>
          <w:bCs/>
          <w:sz w:val="28"/>
          <w:szCs w:val="28"/>
        </w:rPr>
        <w:t xml:space="preserve">о компенсации </w:t>
      </w:r>
      <w:r w:rsidR="00517EAB" w:rsidRPr="00A96F48">
        <w:rPr>
          <w:rFonts w:ascii="Times New Roman" w:eastAsiaTheme="minorHAnsi" w:hAnsi="Times New Roman"/>
          <w:bCs/>
          <w:sz w:val="28"/>
          <w:szCs w:val="28"/>
        </w:rPr>
        <w:t>направляет</w:t>
      </w:r>
      <w:r w:rsidR="007D30B0" w:rsidRPr="00A96F48">
        <w:rPr>
          <w:rFonts w:ascii="Times New Roman" w:eastAsiaTheme="minorHAnsi" w:hAnsi="Times New Roman"/>
          <w:bCs/>
          <w:sz w:val="28"/>
          <w:szCs w:val="28"/>
        </w:rPr>
        <w:t xml:space="preserve"> заявителю</w:t>
      </w:r>
      <w:r w:rsidR="00517EAB" w:rsidRPr="00A96F48">
        <w:rPr>
          <w:rFonts w:ascii="Times New Roman" w:eastAsiaTheme="minorHAnsi" w:hAnsi="Times New Roman"/>
          <w:bCs/>
          <w:sz w:val="28"/>
          <w:szCs w:val="28"/>
        </w:rPr>
        <w:t xml:space="preserve"> способом, указанным в заявлении</w:t>
      </w:r>
      <w:r w:rsidR="00956159">
        <w:rPr>
          <w:rFonts w:ascii="Times New Roman" w:eastAsiaTheme="minorHAnsi" w:hAnsi="Times New Roman"/>
          <w:bCs/>
          <w:sz w:val="28"/>
          <w:szCs w:val="28"/>
        </w:rPr>
        <w:br/>
      </w:r>
      <w:r w:rsidR="00517EAB" w:rsidRPr="00A96F48">
        <w:rPr>
          <w:rFonts w:ascii="Times New Roman" w:eastAsiaTheme="minorHAnsi" w:hAnsi="Times New Roman"/>
          <w:bCs/>
          <w:sz w:val="28"/>
          <w:szCs w:val="28"/>
        </w:rPr>
        <w:t xml:space="preserve">о компенсации, </w:t>
      </w:r>
      <w:r w:rsidR="00EC32DF" w:rsidRPr="00A96F48">
        <w:rPr>
          <w:rFonts w:ascii="Times New Roman" w:eastAsiaTheme="minorHAnsi" w:hAnsi="Times New Roman"/>
          <w:bCs/>
          <w:sz w:val="28"/>
          <w:szCs w:val="28"/>
        </w:rPr>
        <w:t>уведомление о приостановлении рассмотрения заявления о компенсации</w:t>
      </w:r>
      <w:r w:rsidR="00517EAB" w:rsidRPr="00A96F48">
        <w:rPr>
          <w:rFonts w:ascii="Times New Roman" w:eastAsiaTheme="minorHAnsi" w:hAnsi="Times New Roman"/>
          <w:bCs/>
          <w:sz w:val="28"/>
          <w:szCs w:val="28"/>
        </w:rPr>
        <w:t xml:space="preserve"> (</w:t>
      </w:r>
      <w:r w:rsidR="00EC32DF" w:rsidRPr="00A96F48">
        <w:rPr>
          <w:rFonts w:ascii="Times New Roman" w:eastAsiaTheme="minorHAnsi" w:hAnsi="Times New Roman"/>
          <w:bCs/>
          <w:sz w:val="28"/>
          <w:szCs w:val="28"/>
        </w:rPr>
        <w:t xml:space="preserve">с указанием </w:t>
      </w:r>
      <w:r w:rsidR="00821045" w:rsidRPr="00A96F48">
        <w:rPr>
          <w:rFonts w:ascii="Times New Roman" w:eastAsiaTheme="minorHAnsi" w:hAnsi="Times New Roman"/>
          <w:bCs/>
          <w:sz w:val="28"/>
          <w:szCs w:val="28"/>
        </w:rPr>
        <w:t>информации, подлежащей корректировке</w:t>
      </w:r>
      <w:r w:rsidR="00517EAB" w:rsidRPr="00A96F48">
        <w:rPr>
          <w:rFonts w:ascii="Times New Roman" w:eastAsiaTheme="minorHAnsi" w:hAnsi="Times New Roman"/>
          <w:bCs/>
          <w:sz w:val="28"/>
          <w:szCs w:val="28"/>
        </w:rPr>
        <w:t>)</w:t>
      </w:r>
      <w:r w:rsidR="00956159">
        <w:rPr>
          <w:rFonts w:ascii="Times New Roman" w:eastAsiaTheme="minorHAnsi" w:hAnsi="Times New Roman"/>
          <w:bCs/>
          <w:sz w:val="28"/>
          <w:szCs w:val="28"/>
        </w:rPr>
        <w:t>.</w:t>
      </w:r>
      <w:r w:rsidR="005A6E18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8B4B04" w:rsidRPr="009303D5" w:rsidRDefault="00DF66A5" w:rsidP="00757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96F48">
        <w:rPr>
          <w:rFonts w:ascii="Times New Roman" w:eastAsiaTheme="minorHAnsi" w:hAnsi="Times New Roman"/>
          <w:bCs/>
          <w:sz w:val="28"/>
          <w:szCs w:val="28"/>
        </w:rPr>
        <w:t>2.</w:t>
      </w:r>
      <w:r w:rsidR="0005506B" w:rsidRPr="00A96F48">
        <w:rPr>
          <w:rFonts w:ascii="Times New Roman" w:eastAsiaTheme="minorHAnsi" w:hAnsi="Times New Roman"/>
          <w:bCs/>
          <w:sz w:val="28"/>
          <w:szCs w:val="28"/>
        </w:rPr>
        <w:t>6</w:t>
      </w:r>
      <w:r w:rsidRPr="00A96F48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8B4B04" w:rsidRPr="00A96F48">
        <w:rPr>
          <w:rFonts w:ascii="Times New Roman" w:eastAsiaTheme="minorHAnsi" w:hAnsi="Times New Roman"/>
          <w:bCs/>
          <w:sz w:val="28"/>
          <w:szCs w:val="28"/>
        </w:rPr>
        <w:t>Решение о предоставлении компенсации (об отказе в предоставлении компенсации) принимается руководителем органа социальной защиты населения (лицом, исполняющим его обязанности)</w:t>
      </w:r>
      <w:r w:rsidR="005459A1" w:rsidRPr="00A96F48">
        <w:rPr>
          <w:rFonts w:ascii="Times New Roman" w:eastAsiaTheme="minorHAnsi" w:hAnsi="Times New Roman"/>
          <w:bCs/>
          <w:sz w:val="28"/>
          <w:szCs w:val="28"/>
        </w:rPr>
        <w:t xml:space="preserve"> в течение</w:t>
      </w:r>
      <w:r w:rsidR="008B4B04" w:rsidRPr="00A96F48">
        <w:rPr>
          <w:rFonts w:ascii="Times New Roman" w:eastAsiaTheme="minorHAnsi" w:hAnsi="Times New Roman"/>
          <w:sz w:val="28"/>
          <w:szCs w:val="28"/>
        </w:rPr>
        <w:t xml:space="preserve"> </w:t>
      </w:r>
      <w:r w:rsidR="005A6E18">
        <w:rPr>
          <w:rFonts w:ascii="Times New Roman" w:eastAsiaTheme="minorHAnsi" w:hAnsi="Times New Roman"/>
          <w:sz w:val="28"/>
          <w:szCs w:val="28"/>
        </w:rPr>
        <w:t>десяти</w:t>
      </w:r>
      <w:r w:rsidR="008B4B04" w:rsidRPr="00A96F48">
        <w:rPr>
          <w:rFonts w:ascii="Times New Roman" w:eastAsiaTheme="minorHAnsi" w:hAnsi="Times New Roman"/>
          <w:sz w:val="28"/>
          <w:szCs w:val="28"/>
        </w:rPr>
        <w:t xml:space="preserve"> рабочих дней с</w:t>
      </w:r>
      <w:r w:rsidR="005459A1" w:rsidRPr="00A96F48">
        <w:rPr>
          <w:rFonts w:ascii="Times New Roman" w:eastAsiaTheme="minorHAnsi" w:hAnsi="Times New Roman"/>
          <w:sz w:val="28"/>
          <w:szCs w:val="28"/>
        </w:rPr>
        <w:t xml:space="preserve">о дня регистрации </w:t>
      </w:r>
      <w:r w:rsidR="008B4B04" w:rsidRPr="00A96F48">
        <w:rPr>
          <w:rFonts w:ascii="Times New Roman" w:eastAsiaTheme="minorHAnsi" w:hAnsi="Times New Roman"/>
          <w:sz w:val="28"/>
          <w:szCs w:val="28"/>
        </w:rPr>
        <w:t>заявления о компенсации</w:t>
      </w:r>
      <w:r w:rsidR="00956159">
        <w:rPr>
          <w:rFonts w:ascii="Times New Roman" w:eastAsiaTheme="minorHAnsi" w:hAnsi="Times New Roman"/>
          <w:sz w:val="28"/>
          <w:szCs w:val="28"/>
        </w:rPr>
        <w:t xml:space="preserve"> с</w:t>
      </w:r>
      <w:r w:rsidR="008B4B04" w:rsidRPr="00A96F48">
        <w:rPr>
          <w:rFonts w:ascii="Times New Roman" w:eastAsiaTheme="minorHAnsi" w:hAnsi="Times New Roman"/>
          <w:sz w:val="28"/>
          <w:szCs w:val="28"/>
        </w:rPr>
        <w:t xml:space="preserve"> </w:t>
      </w:r>
      <w:r w:rsidR="005A6E18">
        <w:rPr>
          <w:rFonts w:ascii="Times New Roman" w:eastAsiaTheme="minorHAnsi" w:hAnsi="Times New Roman"/>
          <w:sz w:val="28"/>
          <w:szCs w:val="28"/>
        </w:rPr>
        <w:t>прил</w:t>
      </w:r>
      <w:r w:rsidR="00956159">
        <w:rPr>
          <w:rFonts w:ascii="Times New Roman" w:eastAsiaTheme="minorHAnsi" w:hAnsi="Times New Roman"/>
          <w:sz w:val="28"/>
          <w:szCs w:val="28"/>
        </w:rPr>
        <w:t>агаемыми</w:t>
      </w:r>
      <w:r w:rsidR="005A6E18">
        <w:rPr>
          <w:rFonts w:ascii="Times New Roman" w:eastAsiaTheme="minorHAnsi" w:hAnsi="Times New Roman"/>
          <w:sz w:val="28"/>
          <w:szCs w:val="28"/>
        </w:rPr>
        <w:t xml:space="preserve"> к нему</w:t>
      </w:r>
      <w:r w:rsidR="008B4B04" w:rsidRPr="00A96F48">
        <w:rPr>
          <w:rFonts w:ascii="Times New Roman" w:eastAsiaTheme="minorHAnsi" w:hAnsi="Times New Roman"/>
          <w:sz w:val="28"/>
          <w:szCs w:val="28"/>
        </w:rPr>
        <w:t xml:space="preserve"> документ</w:t>
      </w:r>
      <w:r w:rsidR="00956159">
        <w:rPr>
          <w:rFonts w:ascii="Times New Roman" w:eastAsiaTheme="minorHAnsi" w:hAnsi="Times New Roman"/>
          <w:sz w:val="28"/>
          <w:szCs w:val="28"/>
        </w:rPr>
        <w:t>ами</w:t>
      </w:r>
      <w:r w:rsidR="008B4B04" w:rsidRPr="00A96F48">
        <w:rPr>
          <w:rFonts w:ascii="Times New Roman" w:eastAsiaTheme="minorHAnsi" w:hAnsi="Times New Roman"/>
          <w:sz w:val="28"/>
          <w:szCs w:val="28"/>
        </w:rPr>
        <w:t xml:space="preserve"> (сведени</w:t>
      </w:r>
      <w:r w:rsidR="00956159">
        <w:rPr>
          <w:rFonts w:ascii="Times New Roman" w:eastAsiaTheme="minorHAnsi" w:hAnsi="Times New Roman"/>
          <w:sz w:val="28"/>
          <w:szCs w:val="28"/>
        </w:rPr>
        <w:t>ями</w:t>
      </w:r>
      <w:r w:rsidR="008B4B04" w:rsidRPr="00A96F48">
        <w:rPr>
          <w:rFonts w:ascii="Times New Roman" w:eastAsiaTheme="minorHAnsi" w:hAnsi="Times New Roman"/>
          <w:sz w:val="28"/>
          <w:szCs w:val="28"/>
        </w:rPr>
        <w:t xml:space="preserve">). </w:t>
      </w:r>
      <w:r w:rsidR="008B4B04" w:rsidRPr="00A96F48">
        <w:rPr>
          <w:rFonts w:ascii="Times New Roman" w:eastAsiaTheme="minorHAnsi" w:hAnsi="Times New Roman"/>
          <w:bCs/>
          <w:sz w:val="28"/>
          <w:szCs w:val="28"/>
        </w:rPr>
        <w:t xml:space="preserve">Формы решения о предоставлении компенсации и решения об отказе в предоставлении компенсации устанавливаются административным регламентом </w:t>
      </w:r>
      <w:r w:rsidR="008B4B04" w:rsidRPr="00A96F48">
        <w:rPr>
          <w:rFonts w:ascii="Times New Roman" w:eastAsiaTheme="minorHAnsi" w:hAnsi="Times New Roman"/>
          <w:sz w:val="28"/>
          <w:szCs w:val="28"/>
        </w:rPr>
        <w:t>с учетом</w:t>
      </w:r>
      <w:r w:rsidR="005459A1" w:rsidRPr="00A96F48">
        <w:rPr>
          <w:rFonts w:ascii="Times New Roman" w:eastAsiaTheme="minorHAnsi" w:hAnsi="Times New Roman"/>
          <w:sz w:val="28"/>
          <w:szCs w:val="28"/>
        </w:rPr>
        <w:t xml:space="preserve"> </w:t>
      </w:r>
      <w:r w:rsidR="005A6E18">
        <w:rPr>
          <w:rFonts w:ascii="Times New Roman" w:eastAsiaTheme="minorHAnsi" w:hAnsi="Times New Roman"/>
          <w:sz w:val="28"/>
          <w:szCs w:val="28"/>
        </w:rPr>
        <w:t>рекомендуемых</w:t>
      </w:r>
      <w:r w:rsidR="008B4B04" w:rsidRPr="00A96F48">
        <w:rPr>
          <w:rFonts w:ascii="Times New Roman" w:eastAsiaTheme="minorHAnsi" w:hAnsi="Times New Roman"/>
          <w:sz w:val="28"/>
          <w:szCs w:val="28"/>
        </w:rPr>
        <w:t xml:space="preserve"> форм решения о предоставлении компенсации расходов</w:t>
      </w:r>
      <w:r w:rsidR="008B4B04" w:rsidRPr="00A96F48">
        <w:rPr>
          <w:rFonts w:ascii="Times New Roman" w:eastAsiaTheme="minorHAnsi" w:hAnsi="Times New Roman"/>
          <w:sz w:val="28"/>
          <w:szCs w:val="28"/>
        </w:rPr>
        <w:br/>
        <w:t>на оплату жилого помещения и коммунальных услуг отдельным категориям граждан и решения об отказе в предоставлении компенсации расходов</w:t>
      </w:r>
      <w:r w:rsidR="008B4B04" w:rsidRPr="00A96F48">
        <w:rPr>
          <w:rFonts w:ascii="Times New Roman" w:eastAsiaTheme="minorHAnsi" w:hAnsi="Times New Roman"/>
          <w:sz w:val="28"/>
          <w:szCs w:val="28"/>
        </w:rPr>
        <w:br/>
        <w:t>на оплату жилого помещения и коммунальных услуг отдельным категориям граждан, являющихся соответственно приложениями № 3 и № 4 к единому стандарту.</w:t>
      </w:r>
    </w:p>
    <w:p w:rsidR="001B447E" w:rsidRPr="009303D5" w:rsidRDefault="005A6E18" w:rsidP="00757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При</w:t>
      </w:r>
      <w:r w:rsidR="008B4B04" w:rsidRPr="009303D5">
        <w:rPr>
          <w:rFonts w:ascii="Times New Roman" w:eastAsiaTheme="minorHAnsi" w:hAnsi="Times New Roman"/>
          <w:bCs/>
          <w:sz w:val="28"/>
          <w:szCs w:val="28"/>
        </w:rPr>
        <w:t xml:space="preserve"> приняти</w:t>
      </w:r>
      <w:r>
        <w:rPr>
          <w:rFonts w:ascii="Times New Roman" w:eastAsiaTheme="minorHAnsi" w:hAnsi="Times New Roman"/>
          <w:bCs/>
          <w:sz w:val="28"/>
          <w:szCs w:val="28"/>
        </w:rPr>
        <w:t>и орган</w:t>
      </w:r>
      <w:r w:rsidR="00956159">
        <w:rPr>
          <w:rFonts w:ascii="Times New Roman" w:eastAsiaTheme="minorHAnsi" w:hAnsi="Times New Roman"/>
          <w:bCs/>
          <w:sz w:val="28"/>
          <w:szCs w:val="28"/>
        </w:rPr>
        <w:t>о</w:t>
      </w:r>
      <w:r>
        <w:rPr>
          <w:rFonts w:ascii="Times New Roman" w:eastAsiaTheme="minorHAnsi" w:hAnsi="Times New Roman"/>
          <w:bCs/>
          <w:sz w:val="28"/>
          <w:szCs w:val="28"/>
        </w:rPr>
        <w:t>м социальной защиты населения</w:t>
      </w:r>
      <w:r w:rsidR="008B4B04" w:rsidRPr="009303D5">
        <w:rPr>
          <w:rFonts w:ascii="Times New Roman" w:eastAsiaTheme="minorHAnsi" w:hAnsi="Times New Roman"/>
          <w:bCs/>
          <w:sz w:val="28"/>
          <w:szCs w:val="28"/>
        </w:rPr>
        <w:t xml:space="preserve"> решения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="008B4B04" w:rsidRPr="009303D5">
        <w:rPr>
          <w:rFonts w:ascii="Times New Roman" w:eastAsiaTheme="minorHAnsi" w:hAnsi="Times New Roman"/>
          <w:bCs/>
          <w:sz w:val="28"/>
          <w:szCs w:val="28"/>
        </w:rPr>
        <w:t>о предоставлении компенсации к</w:t>
      </w:r>
      <w:r w:rsidR="000A6A6C" w:rsidRPr="009303D5">
        <w:rPr>
          <w:rFonts w:ascii="Times New Roman" w:eastAsiaTheme="minorHAnsi" w:hAnsi="Times New Roman"/>
          <w:bCs/>
          <w:sz w:val="28"/>
          <w:szCs w:val="28"/>
        </w:rPr>
        <w:t>омпенсация считается назначенной</w:t>
      </w:r>
      <w:r w:rsidR="008B4B04" w:rsidRPr="009303D5">
        <w:rPr>
          <w:rFonts w:ascii="Times New Roman" w:eastAsiaTheme="minorHAnsi" w:hAnsi="Times New Roman"/>
          <w:bCs/>
          <w:sz w:val="28"/>
          <w:szCs w:val="28"/>
        </w:rPr>
        <w:t xml:space="preserve"> получателю компенсации со дня регистрации заявления</w:t>
      </w:r>
      <w:r w:rsidR="001B447E" w:rsidRPr="009303D5">
        <w:rPr>
          <w:rFonts w:ascii="Times New Roman" w:eastAsiaTheme="minorHAnsi" w:hAnsi="Times New Roman"/>
          <w:bCs/>
          <w:sz w:val="28"/>
          <w:szCs w:val="28"/>
        </w:rPr>
        <w:t xml:space="preserve"> о компенсации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="001B447E" w:rsidRPr="009303D5">
        <w:rPr>
          <w:rFonts w:ascii="Times New Roman" w:eastAsiaTheme="minorHAnsi" w:hAnsi="Times New Roman"/>
          <w:bCs/>
          <w:sz w:val="28"/>
          <w:szCs w:val="28"/>
        </w:rPr>
        <w:t xml:space="preserve">с прилагаемыми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к нему </w:t>
      </w:r>
      <w:r w:rsidR="001B447E" w:rsidRPr="009303D5">
        <w:rPr>
          <w:rFonts w:ascii="Times New Roman" w:eastAsiaTheme="minorHAnsi" w:hAnsi="Times New Roman"/>
          <w:bCs/>
          <w:sz w:val="28"/>
          <w:szCs w:val="28"/>
        </w:rPr>
        <w:t>документами (сведениями) в соответствии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="001B447E" w:rsidRPr="009303D5">
        <w:rPr>
          <w:rFonts w:ascii="Times New Roman" w:eastAsiaTheme="minorHAnsi" w:hAnsi="Times New Roman"/>
          <w:bCs/>
          <w:sz w:val="28"/>
          <w:szCs w:val="28"/>
        </w:rPr>
        <w:t>с пунктом 2.3 настоящего Порядка.</w:t>
      </w:r>
    </w:p>
    <w:p w:rsidR="00BD7141" w:rsidRPr="009303D5" w:rsidRDefault="00BD7141" w:rsidP="00834AE8">
      <w:pPr>
        <w:pStyle w:val="ConsPlusNormal"/>
        <w:spacing w:before="360" w:after="48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03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Порядок </w:t>
      </w:r>
      <w:r w:rsidR="00C8103C" w:rsidRPr="009303D5">
        <w:rPr>
          <w:rFonts w:ascii="Times New Roman" w:hAnsi="Times New Roman" w:cs="Times New Roman"/>
          <w:b/>
          <w:sz w:val="28"/>
          <w:szCs w:val="28"/>
        </w:rPr>
        <w:t>выплаты компенсации</w:t>
      </w:r>
    </w:p>
    <w:p w:rsidR="007A5FC2" w:rsidRPr="009303D5" w:rsidRDefault="0070088F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3.1. </w:t>
      </w:r>
      <w:r w:rsidR="0060393B" w:rsidRPr="009303D5">
        <w:rPr>
          <w:rFonts w:ascii="Times New Roman" w:eastAsiaTheme="minorHAnsi" w:hAnsi="Times New Roman"/>
          <w:bCs/>
          <w:sz w:val="28"/>
          <w:szCs w:val="28"/>
        </w:rPr>
        <w:t xml:space="preserve">Принятие органом социальной защиты населения </w:t>
      </w:r>
      <w:r w:rsidR="00720FA8" w:rsidRPr="009303D5">
        <w:rPr>
          <w:rFonts w:ascii="Times New Roman" w:eastAsiaTheme="minorHAnsi" w:hAnsi="Times New Roman"/>
          <w:bCs/>
          <w:sz w:val="28"/>
          <w:szCs w:val="28"/>
        </w:rPr>
        <w:t>р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>ешени</w:t>
      </w:r>
      <w:r w:rsidR="00720FA8" w:rsidRPr="009303D5">
        <w:rPr>
          <w:rFonts w:ascii="Times New Roman" w:eastAsiaTheme="minorHAnsi" w:hAnsi="Times New Roman"/>
          <w:bCs/>
          <w:sz w:val="28"/>
          <w:szCs w:val="28"/>
        </w:rPr>
        <w:t>я</w:t>
      </w:r>
      <w:r w:rsidR="00176647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047EC6" w:rsidRPr="009303D5">
        <w:rPr>
          <w:rFonts w:ascii="Times New Roman" w:eastAsiaTheme="minorHAnsi" w:hAnsi="Times New Roman"/>
          <w:bCs/>
          <w:sz w:val="28"/>
          <w:szCs w:val="28"/>
        </w:rPr>
        <w:t>предоставлении</w:t>
      </w:r>
      <w:r w:rsidR="00720FA8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компенсации является основанием для </w:t>
      </w:r>
      <w:r w:rsidR="00886669" w:rsidRPr="009303D5">
        <w:rPr>
          <w:rFonts w:ascii="Times New Roman" w:eastAsiaTheme="minorHAnsi" w:hAnsi="Times New Roman"/>
          <w:bCs/>
          <w:sz w:val="28"/>
          <w:szCs w:val="28"/>
        </w:rPr>
        <w:t>направления органом социальной защиты населения поставщикам услуг</w:t>
      </w:r>
      <w:r w:rsidR="00A14487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hyperlink r:id="rId8" w:history="1">
        <w:r w:rsidR="00C8103C" w:rsidRPr="009303D5">
          <w:rPr>
            <w:rFonts w:ascii="Times New Roman" w:eastAsiaTheme="minorHAnsi" w:hAnsi="Times New Roman"/>
            <w:bCs/>
            <w:sz w:val="28"/>
            <w:szCs w:val="28"/>
          </w:rPr>
          <w:t>информации</w:t>
        </w:r>
      </w:hyperlink>
      <w:r w:rsidR="00BA6483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720FA8" w:rsidRPr="009303D5">
        <w:rPr>
          <w:rFonts w:ascii="Times New Roman" w:eastAsiaTheme="minorHAnsi" w:hAnsi="Times New Roman"/>
          <w:bCs/>
          <w:sz w:val="28"/>
          <w:szCs w:val="28"/>
        </w:rPr>
        <w:t>получател</w:t>
      </w:r>
      <w:r w:rsidR="006275D0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720FA8" w:rsidRPr="009303D5">
        <w:rPr>
          <w:rFonts w:ascii="Times New Roman" w:eastAsiaTheme="minorHAnsi" w:hAnsi="Times New Roman"/>
          <w:bCs/>
          <w:sz w:val="28"/>
          <w:szCs w:val="28"/>
        </w:rPr>
        <w:t xml:space="preserve"> компенсации</w:t>
      </w:r>
      <w:r w:rsidR="003B47C0" w:rsidRPr="009303D5">
        <w:rPr>
          <w:rFonts w:ascii="Times New Roman" w:eastAsiaTheme="minorHAnsi" w:hAnsi="Times New Roman"/>
          <w:bCs/>
          <w:sz w:val="28"/>
          <w:szCs w:val="28"/>
        </w:rPr>
        <w:t xml:space="preserve">. </w:t>
      </w:r>
    </w:p>
    <w:p w:rsidR="00C8103C" w:rsidRPr="009303D5" w:rsidRDefault="00C8103C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Информация о </w:t>
      </w:r>
      <w:r w:rsidR="005D310F" w:rsidRPr="009303D5">
        <w:rPr>
          <w:rFonts w:ascii="Times New Roman" w:eastAsiaTheme="minorHAnsi" w:hAnsi="Times New Roman"/>
          <w:bCs/>
          <w:sz w:val="28"/>
          <w:szCs w:val="28"/>
        </w:rPr>
        <w:t>получател</w:t>
      </w:r>
      <w:r w:rsidR="00047EC6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5D310F" w:rsidRPr="009303D5">
        <w:rPr>
          <w:rFonts w:ascii="Times New Roman" w:eastAsiaTheme="minorHAnsi" w:hAnsi="Times New Roman"/>
          <w:bCs/>
          <w:sz w:val="28"/>
          <w:szCs w:val="28"/>
        </w:rPr>
        <w:t xml:space="preserve"> компенсации</w:t>
      </w:r>
      <w:r w:rsidR="005251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направляется орган</w:t>
      </w:r>
      <w:r w:rsidR="00047EC6" w:rsidRPr="009303D5">
        <w:rPr>
          <w:rFonts w:ascii="Times New Roman" w:eastAsiaTheme="minorHAnsi" w:hAnsi="Times New Roman"/>
          <w:bCs/>
          <w:sz w:val="28"/>
          <w:szCs w:val="28"/>
        </w:rPr>
        <w:t>о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м социальной защиты населения поставщикам услуг в электронном виде с учетом требований законодательства </w:t>
      </w:r>
      <w:r w:rsidR="004A744E" w:rsidRPr="009303D5">
        <w:rPr>
          <w:rFonts w:ascii="Times New Roman" w:eastAsiaTheme="minorHAnsi" w:hAnsi="Times New Roman"/>
          <w:bCs/>
          <w:sz w:val="28"/>
          <w:szCs w:val="28"/>
        </w:rPr>
        <w:t xml:space="preserve">в области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защит</w:t>
      </w:r>
      <w:r w:rsidR="004A744E" w:rsidRPr="009303D5">
        <w:rPr>
          <w:rFonts w:ascii="Times New Roman" w:eastAsiaTheme="minorHAnsi" w:hAnsi="Times New Roman"/>
          <w:bCs/>
          <w:sz w:val="28"/>
          <w:szCs w:val="28"/>
        </w:rPr>
        <w:t>ы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персональных данных в </w:t>
      </w:r>
      <w:r w:rsidR="00412998" w:rsidRPr="009303D5">
        <w:rPr>
          <w:rFonts w:ascii="Times New Roman" w:eastAsiaTheme="minorHAnsi" w:hAnsi="Times New Roman"/>
          <w:bCs/>
          <w:sz w:val="28"/>
          <w:szCs w:val="28"/>
        </w:rPr>
        <w:t>порядке,</w:t>
      </w:r>
      <w:r w:rsidR="005251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2998" w:rsidRPr="009303D5">
        <w:rPr>
          <w:rFonts w:ascii="Times New Roman" w:eastAsiaTheme="minorHAnsi" w:hAnsi="Times New Roman"/>
          <w:bCs/>
          <w:sz w:val="28"/>
          <w:szCs w:val="28"/>
        </w:rPr>
        <w:t xml:space="preserve">по форме и в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срок, </w:t>
      </w:r>
      <w:r w:rsidR="00047EC6" w:rsidRPr="009303D5">
        <w:rPr>
          <w:rFonts w:ascii="Times New Roman" w:eastAsiaTheme="minorHAnsi" w:hAnsi="Times New Roman"/>
          <w:bCs/>
          <w:sz w:val="28"/>
          <w:szCs w:val="28"/>
        </w:rPr>
        <w:t xml:space="preserve">которые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установлены </w:t>
      </w:r>
      <w:r w:rsidR="00412998" w:rsidRPr="009303D5">
        <w:rPr>
          <w:rFonts w:ascii="Times New Roman" w:eastAsiaTheme="minorHAnsi" w:hAnsi="Times New Roman"/>
          <w:bCs/>
          <w:sz w:val="28"/>
          <w:szCs w:val="28"/>
        </w:rPr>
        <w:t>соглашени</w:t>
      </w:r>
      <w:r w:rsidR="00047EC6" w:rsidRPr="009303D5">
        <w:rPr>
          <w:rFonts w:ascii="Times New Roman" w:eastAsiaTheme="minorHAnsi" w:hAnsi="Times New Roman"/>
          <w:bCs/>
          <w:sz w:val="28"/>
          <w:szCs w:val="28"/>
        </w:rPr>
        <w:t>ем</w:t>
      </w:r>
      <w:r w:rsidR="00412998" w:rsidRPr="009303D5">
        <w:rPr>
          <w:rFonts w:ascii="Times New Roman" w:eastAsiaTheme="minorHAnsi" w:hAnsi="Times New Roman"/>
          <w:bCs/>
          <w:sz w:val="28"/>
          <w:szCs w:val="28"/>
        </w:rPr>
        <w:t xml:space="preserve"> о взаимодействии.</w:t>
      </w:r>
      <w:r w:rsidR="005251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2998" w:rsidRPr="009303D5">
        <w:rPr>
          <w:rFonts w:ascii="Times New Roman" w:eastAsiaTheme="minorHAnsi" w:hAnsi="Times New Roman"/>
          <w:bCs/>
          <w:sz w:val="28"/>
          <w:szCs w:val="28"/>
        </w:rPr>
        <w:t xml:space="preserve">При этом </w:t>
      </w:r>
      <w:r w:rsidR="004A744E" w:rsidRPr="009303D5">
        <w:rPr>
          <w:rFonts w:ascii="Times New Roman" w:eastAsiaTheme="minorHAnsi" w:hAnsi="Times New Roman"/>
          <w:bCs/>
          <w:sz w:val="28"/>
          <w:szCs w:val="28"/>
        </w:rPr>
        <w:t xml:space="preserve">установленный соглашением о взаимодействии </w:t>
      </w:r>
      <w:r w:rsidR="00412998" w:rsidRPr="009303D5">
        <w:rPr>
          <w:rFonts w:ascii="Times New Roman" w:eastAsiaTheme="minorHAnsi" w:hAnsi="Times New Roman"/>
          <w:bCs/>
          <w:sz w:val="28"/>
          <w:szCs w:val="28"/>
        </w:rPr>
        <w:t>срок направления информации</w:t>
      </w:r>
      <w:r w:rsidR="004A744E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47EC6" w:rsidRPr="009303D5">
        <w:rPr>
          <w:rFonts w:ascii="Times New Roman" w:eastAsiaTheme="minorHAnsi" w:hAnsi="Times New Roman"/>
          <w:bCs/>
          <w:sz w:val="28"/>
          <w:szCs w:val="28"/>
        </w:rPr>
        <w:t xml:space="preserve">о получателе компенсации </w:t>
      </w:r>
      <w:r w:rsidR="004A744E" w:rsidRPr="009303D5">
        <w:rPr>
          <w:rFonts w:ascii="Times New Roman" w:eastAsiaTheme="minorHAnsi" w:hAnsi="Times New Roman"/>
          <w:bCs/>
          <w:sz w:val="28"/>
          <w:szCs w:val="28"/>
        </w:rPr>
        <w:t>поставщикам услуг</w:t>
      </w:r>
      <w:r w:rsidR="00535E45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12998" w:rsidRPr="009303D5">
        <w:rPr>
          <w:rFonts w:ascii="Times New Roman" w:eastAsiaTheme="minorHAnsi" w:hAnsi="Times New Roman"/>
          <w:bCs/>
          <w:sz w:val="28"/>
          <w:szCs w:val="28"/>
        </w:rPr>
        <w:t xml:space="preserve">не может </w:t>
      </w:r>
      <w:r w:rsidR="0057571A" w:rsidRPr="009303D5">
        <w:rPr>
          <w:rFonts w:ascii="Times New Roman" w:eastAsiaTheme="minorHAnsi" w:hAnsi="Times New Roman"/>
          <w:bCs/>
          <w:sz w:val="28"/>
          <w:szCs w:val="28"/>
        </w:rPr>
        <w:t>составлять более</w:t>
      </w:r>
      <w:r w:rsidR="00047EC6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25180">
        <w:rPr>
          <w:rFonts w:ascii="Times New Roman" w:eastAsiaTheme="minorHAnsi" w:hAnsi="Times New Roman"/>
          <w:bCs/>
          <w:sz w:val="28"/>
          <w:szCs w:val="28"/>
        </w:rPr>
        <w:t>десяти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рабочих дней с д</w:t>
      </w:r>
      <w:r w:rsidR="007D30B0" w:rsidRPr="009303D5">
        <w:rPr>
          <w:rFonts w:ascii="Times New Roman" w:eastAsiaTheme="minorHAnsi" w:hAnsi="Times New Roman"/>
          <w:bCs/>
          <w:sz w:val="28"/>
          <w:szCs w:val="28"/>
        </w:rPr>
        <w:t>аты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принятия решения</w:t>
      </w:r>
      <w:r w:rsidR="0052518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047EC6" w:rsidRPr="009303D5">
        <w:rPr>
          <w:rFonts w:ascii="Times New Roman" w:eastAsiaTheme="minorHAnsi" w:hAnsi="Times New Roman"/>
          <w:bCs/>
          <w:sz w:val="28"/>
          <w:szCs w:val="28"/>
        </w:rPr>
        <w:t>предоставлении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компенсации.</w:t>
      </w:r>
    </w:p>
    <w:p w:rsidR="00987D9D" w:rsidRPr="009303D5" w:rsidRDefault="0070088F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13328D" w:rsidRPr="009303D5">
        <w:rPr>
          <w:rFonts w:ascii="Times New Roman" w:eastAsiaTheme="minorHAnsi" w:hAnsi="Times New Roman"/>
          <w:bCs/>
          <w:sz w:val="28"/>
          <w:szCs w:val="28"/>
        </w:rPr>
        <w:t>2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 Размер компенсации</w:t>
      </w:r>
      <w:r w:rsidR="00567250" w:rsidRPr="009303D5">
        <w:rPr>
          <w:rFonts w:ascii="Times New Roman" w:eastAsiaTheme="minorHAnsi" w:hAnsi="Times New Roman"/>
          <w:bCs/>
          <w:sz w:val="28"/>
          <w:szCs w:val="28"/>
        </w:rPr>
        <w:t xml:space="preserve"> определяется органом социальной защиты населения по каждому </w:t>
      </w:r>
      <w:r w:rsidR="00BB7E56" w:rsidRPr="009303D5">
        <w:rPr>
          <w:rFonts w:ascii="Times New Roman" w:eastAsiaTheme="minorHAnsi" w:hAnsi="Times New Roman"/>
          <w:bCs/>
          <w:sz w:val="28"/>
          <w:szCs w:val="28"/>
        </w:rPr>
        <w:t>получателю компенсации</w:t>
      </w:r>
      <w:r w:rsidR="00567250" w:rsidRPr="009303D5">
        <w:rPr>
          <w:rFonts w:ascii="Times New Roman" w:eastAsiaTheme="minorHAnsi" w:hAnsi="Times New Roman"/>
          <w:bCs/>
          <w:sz w:val="28"/>
          <w:szCs w:val="28"/>
        </w:rPr>
        <w:t xml:space="preserve"> индивидуально</w:t>
      </w:r>
      <w:r w:rsidR="00176647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567250" w:rsidRPr="009303D5">
        <w:rPr>
          <w:rFonts w:ascii="Times New Roman" w:eastAsiaTheme="minorHAnsi" w:hAnsi="Times New Roman"/>
          <w:bCs/>
          <w:sz w:val="28"/>
          <w:szCs w:val="28"/>
        </w:rPr>
        <w:t>в соответствии с пунктом</w:t>
      </w:r>
      <w:r w:rsidR="006F43C8" w:rsidRPr="009303D5">
        <w:rPr>
          <w:rFonts w:ascii="Times New Roman" w:eastAsiaTheme="minorHAnsi" w:hAnsi="Times New Roman"/>
          <w:bCs/>
          <w:sz w:val="28"/>
          <w:szCs w:val="28"/>
        </w:rPr>
        <w:t> </w:t>
      </w:r>
      <w:r w:rsidR="00567250" w:rsidRPr="009303D5">
        <w:rPr>
          <w:rFonts w:ascii="Times New Roman" w:eastAsiaTheme="minorHAnsi" w:hAnsi="Times New Roman"/>
          <w:bCs/>
          <w:sz w:val="28"/>
          <w:szCs w:val="28"/>
        </w:rPr>
        <w:t>1.</w:t>
      </w:r>
      <w:r w:rsidR="001B447E" w:rsidRPr="009303D5">
        <w:rPr>
          <w:rFonts w:ascii="Times New Roman" w:eastAsiaTheme="minorHAnsi" w:hAnsi="Times New Roman"/>
          <w:bCs/>
          <w:sz w:val="28"/>
          <w:szCs w:val="28"/>
        </w:rPr>
        <w:t>3</w:t>
      </w:r>
      <w:r w:rsidR="00567250" w:rsidRPr="009303D5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 </w:t>
      </w:r>
      <w:r w:rsidR="00E24684" w:rsidRPr="009303D5">
        <w:rPr>
          <w:rFonts w:ascii="Times New Roman" w:eastAsiaTheme="minorHAnsi" w:hAnsi="Times New Roman"/>
          <w:bCs/>
          <w:sz w:val="28"/>
          <w:szCs w:val="28"/>
        </w:rPr>
        <w:t xml:space="preserve">и </w:t>
      </w:r>
      <w:r w:rsidR="00525180">
        <w:rPr>
          <w:rFonts w:ascii="Times New Roman" w:eastAsiaTheme="minorHAnsi" w:hAnsi="Times New Roman"/>
          <w:bCs/>
          <w:sz w:val="28"/>
          <w:szCs w:val="28"/>
        </w:rPr>
        <w:t>рассчитывается</w:t>
      </w:r>
      <w:r w:rsidR="00290CB9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C73BB" w:rsidRPr="009303D5">
        <w:rPr>
          <w:rFonts w:ascii="Times New Roman" w:eastAsiaTheme="minorHAnsi" w:hAnsi="Times New Roman"/>
          <w:bCs/>
          <w:sz w:val="28"/>
          <w:szCs w:val="28"/>
        </w:rPr>
        <w:t xml:space="preserve">за календарный месяц (далее – отчетный </w:t>
      </w:r>
      <w:r w:rsidR="00BA6483" w:rsidRPr="009303D5">
        <w:rPr>
          <w:rFonts w:ascii="Times New Roman" w:eastAsiaTheme="minorHAnsi" w:hAnsi="Times New Roman"/>
          <w:bCs/>
          <w:sz w:val="28"/>
          <w:szCs w:val="28"/>
        </w:rPr>
        <w:t>период</w:t>
      </w:r>
      <w:r w:rsidR="007C73BB" w:rsidRPr="009303D5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 w:rsidR="00E24684" w:rsidRPr="009303D5">
        <w:rPr>
          <w:rFonts w:ascii="Times New Roman" w:eastAsiaTheme="minorHAnsi" w:hAnsi="Times New Roman"/>
          <w:bCs/>
          <w:sz w:val="28"/>
          <w:szCs w:val="28"/>
        </w:rPr>
        <w:t xml:space="preserve">суммарно по всем видам </w:t>
      </w:r>
      <w:r w:rsidR="001B447E" w:rsidRPr="009303D5">
        <w:rPr>
          <w:rFonts w:ascii="Times New Roman" w:eastAsiaTheme="minorHAnsi" w:hAnsi="Times New Roman"/>
          <w:bCs/>
          <w:sz w:val="28"/>
          <w:szCs w:val="28"/>
        </w:rPr>
        <w:t xml:space="preserve">компенсируемых (частично компенсируемых) </w:t>
      </w:r>
      <w:r w:rsidR="00BB7E56" w:rsidRPr="009303D5">
        <w:rPr>
          <w:rFonts w:ascii="Times New Roman" w:eastAsiaTheme="minorHAnsi" w:hAnsi="Times New Roman"/>
          <w:bCs/>
          <w:sz w:val="28"/>
          <w:szCs w:val="28"/>
        </w:rPr>
        <w:t xml:space="preserve">расходов 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>на основании сведений</w:t>
      </w:r>
      <w:r w:rsidR="00290CB9" w:rsidRPr="009303D5">
        <w:rPr>
          <w:rFonts w:ascii="Times New Roman" w:eastAsiaTheme="minorHAnsi" w:hAnsi="Times New Roman"/>
          <w:bCs/>
          <w:sz w:val="28"/>
          <w:szCs w:val="28"/>
        </w:rPr>
        <w:t xml:space="preserve"> о</w:t>
      </w:r>
      <w:r w:rsidR="001B447E" w:rsidRPr="009303D5">
        <w:rPr>
          <w:rFonts w:ascii="Times New Roman" w:eastAsiaTheme="minorHAnsi" w:hAnsi="Times New Roman"/>
          <w:bCs/>
          <w:sz w:val="28"/>
          <w:szCs w:val="28"/>
        </w:rPr>
        <w:t>б исчисленных</w:t>
      </w:r>
      <w:r w:rsidR="00290CB9" w:rsidRPr="009303D5">
        <w:rPr>
          <w:rFonts w:ascii="Times New Roman" w:eastAsiaTheme="minorHAnsi" w:hAnsi="Times New Roman"/>
          <w:bCs/>
          <w:sz w:val="28"/>
          <w:szCs w:val="28"/>
        </w:rPr>
        <w:t xml:space="preserve"> суммах компенсации</w:t>
      </w:r>
      <w:r w:rsidR="0089390C" w:rsidRPr="009303D5">
        <w:rPr>
          <w:rFonts w:ascii="Times New Roman" w:eastAsiaTheme="minorHAnsi" w:hAnsi="Times New Roman"/>
          <w:bCs/>
          <w:sz w:val="28"/>
          <w:szCs w:val="28"/>
        </w:rPr>
        <w:t xml:space="preserve"> по соответствующим видам компенсируемых (частично компенсируемых) расходов (далее – </w:t>
      </w:r>
      <w:r w:rsidR="00525180">
        <w:rPr>
          <w:rFonts w:ascii="Times New Roman" w:eastAsiaTheme="minorHAnsi" w:hAnsi="Times New Roman"/>
          <w:bCs/>
          <w:sz w:val="28"/>
          <w:szCs w:val="28"/>
        </w:rPr>
        <w:t xml:space="preserve">сведения об </w:t>
      </w:r>
      <w:r w:rsidR="0089390C" w:rsidRPr="009303D5">
        <w:rPr>
          <w:rFonts w:ascii="Times New Roman" w:eastAsiaTheme="minorHAnsi" w:hAnsi="Times New Roman"/>
          <w:bCs/>
          <w:sz w:val="28"/>
          <w:szCs w:val="28"/>
        </w:rPr>
        <w:t>исчисленны</w:t>
      </w:r>
      <w:r w:rsidR="00525180">
        <w:rPr>
          <w:rFonts w:ascii="Times New Roman" w:eastAsiaTheme="minorHAnsi" w:hAnsi="Times New Roman"/>
          <w:bCs/>
          <w:sz w:val="28"/>
          <w:szCs w:val="28"/>
        </w:rPr>
        <w:t>х</w:t>
      </w:r>
      <w:r w:rsidR="0089390C" w:rsidRPr="009303D5">
        <w:rPr>
          <w:rFonts w:ascii="Times New Roman" w:eastAsiaTheme="minorHAnsi" w:hAnsi="Times New Roman"/>
          <w:bCs/>
          <w:sz w:val="28"/>
          <w:szCs w:val="28"/>
        </w:rPr>
        <w:t xml:space="preserve"> сумм</w:t>
      </w:r>
      <w:r w:rsidR="00525180">
        <w:rPr>
          <w:rFonts w:ascii="Times New Roman" w:eastAsiaTheme="minorHAnsi" w:hAnsi="Times New Roman"/>
          <w:bCs/>
          <w:sz w:val="28"/>
          <w:szCs w:val="28"/>
        </w:rPr>
        <w:t>ах</w:t>
      </w:r>
      <w:r w:rsidR="0089390C" w:rsidRPr="009303D5">
        <w:rPr>
          <w:rFonts w:ascii="Times New Roman" w:eastAsiaTheme="minorHAnsi" w:hAnsi="Times New Roman"/>
          <w:bCs/>
          <w:sz w:val="28"/>
          <w:szCs w:val="28"/>
        </w:rPr>
        <w:t xml:space="preserve"> компенсации)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7C73BB" w:rsidRPr="009303D5">
        <w:rPr>
          <w:rFonts w:ascii="Times New Roman" w:eastAsiaTheme="minorHAnsi" w:hAnsi="Times New Roman"/>
          <w:bCs/>
          <w:sz w:val="28"/>
          <w:szCs w:val="28"/>
        </w:rPr>
        <w:t>представленных поставщиками услуг</w:t>
      </w:r>
      <w:r w:rsidR="00987D9D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B47C0" w:rsidRPr="009303D5" w:rsidRDefault="00987D9D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Сведения</w:t>
      </w:r>
      <w:r w:rsidR="00BA6483" w:rsidRPr="009303D5">
        <w:rPr>
          <w:rFonts w:ascii="Times New Roman" w:eastAsiaTheme="minorHAnsi" w:hAnsi="Times New Roman"/>
          <w:bCs/>
          <w:sz w:val="28"/>
          <w:szCs w:val="28"/>
        </w:rPr>
        <w:t xml:space="preserve"> о</w:t>
      </w:r>
      <w:r w:rsidR="0089390C" w:rsidRPr="009303D5">
        <w:rPr>
          <w:rFonts w:ascii="Times New Roman" w:eastAsiaTheme="minorHAnsi" w:hAnsi="Times New Roman"/>
          <w:bCs/>
          <w:sz w:val="28"/>
          <w:szCs w:val="28"/>
        </w:rPr>
        <w:t>б исчисленных</w:t>
      </w:r>
      <w:r w:rsidR="00BB7729" w:rsidRPr="009303D5">
        <w:rPr>
          <w:rFonts w:ascii="Times New Roman" w:eastAsiaTheme="minorHAnsi" w:hAnsi="Times New Roman"/>
          <w:bCs/>
          <w:sz w:val="28"/>
          <w:szCs w:val="28"/>
        </w:rPr>
        <w:t xml:space="preserve"> суммах компенсации</w:t>
      </w:r>
      <w:r w:rsidR="007B5F02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представляются </w:t>
      </w:r>
      <w:r w:rsidR="005B60A4" w:rsidRPr="009303D5">
        <w:rPr>
          <w:rFonts w:ascii="Times New Roman" w:eastAsiaTheme="minorHAnsi" w:hAnsi="Times New Roman"/>
          <w:bCs/>
          <w:sz w:val="28"/>
          <w:szCs w:val="28"/>
        </w:rPr>
        <w:t>поставщиками услуг</w:t>
      </w:r>
      <w:r w:rsidR="00FC6CB1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B7729" w:rsidRPr="009303D5">
        <w:rPr>
          <w:rFonts w:ascii="Times New Roman" w:eastAsiaTheme="minorHAnsi" w:hAnsi="Times New Roman"/>
          <w:bCs/>
          <w:sz w:val="28"/>
          <w:szCs w:val="28"/>
        </w:rPr>
        <w:t xml:space="preserve">в органы социальной защиты населения </w:t>
      </w:r>
      <w:r w:rsidR="005C2320" w:rsidRPr="009303D5">
        <w:rPr>
          <w:rFonts w:ascii="Times New Roman" w:eastAsiaTheme="minorHAnsi" w:hAnsi="Times New Roman"/>
          <w:bCs/>
          <w:sz w:val="28"/>
          <w:szCs w:val="28"/>
        </w:rPr>
        <w:t>ежемесячно</w:t>
      </w:r>
      <w:r w:rsidR="007B5F02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в виде реестра </w:t>
      </w:r>
      <w:r w:rsidR="00BD3CC2" w:rsidRPr="009303D5">
        <w:rPr>
          <w:rFonts w:ascii="Times New Roman" w:eastAsiaTheme="minorHAnsi" w:hAnsi="Times New Roman"/>
          <w:bCs/>
          <w:sz w:val="28"/>
          <w:szCs w:val="28"/>
        </w:rPr>
        <w:t xml:space="preserve">сведений для определения размера компенсации (далее – реестр) </w:t>
      </w:r>
      <w:r w:rsidR="005B60A4" w:rsidRPr="009303D5">
        <w:rPr>
          <w:rFonts w:ascii="Times New Roman" w:eastAsiaTheme="minorHAnsi" w:hAnsi="Times New Roman"/>
          <w:bCs/>
          <w:sz w:val="28"/>
          <w:szCs w:val="28"/>
        </w:rPr>
        <w:t>по форме</w:t>
      </w:r>
      <w:r w:rsidR="00806601" w:rsidRPr="009303D5">
        <w:rPr>
          <w:rFonts w:ascii="Times New Roman" w:eastAsiaTheme="minorHAnsi" w:hAnsi="Times New Roman"/>
          <w:bCs/>
          <w:sz w:val="28"/>
          <w:szCs w:val="28"/>
        </w:rPr>
        <w:t>, установленной административным регламентом,</w:t>
      </w:r>
      <w:r w:rsidR="003723EF" w:rsidRPr="009303D5">
        <w:rPr>
          <w:rFonts w:ascii="Times New Roman" w:eastAsiaTheme="minorHAnsi" w:hAnsi="Times New Roman"/>
          <w:bCs/>
          <w:sz w:val="28"/>
          <w:szCs w:val="28"/>
        </w:rPr>
        <w:t xml:space="preserve"> и</w:t>
      </w:r>
      <w:r w:rsidR="00BD0BA7" w:rsidRPr="009303D5">
        <w:rPr>
          <w:rFonts w:ascii="Times New Roman" w:eastAsiaTheme="minorHAnsi" w:hAnsi="Times New Roman"/>
          <w:bCs/>
          <w:sz w:val="28"/>
          <w:szCs w:val="28"/>
        </w:rPr>
        <w:t xml:space="preserve"> в срок</w:t>
      </w:r>
      <w:r w:rsidR="005B60A4" w:rsidRPr="009303D5">
        <w:rPr>
          <w:rFonts w:ascii="Times New Roman" w:eastAsiaTheme="minorHAnsi" w:hAnsi="Times New Roman"/>
          <w:bCs/>
          <w:sz w:val="28"/>
          <w:szCs w:val="28"/>
        </w:rPr>
        <w:t>, установленн</w:t>
      </w:r>
      <w:r w:rsidR="00BD0BA7" w:rsidRPr="009303D5">
        <w:rPr>
          <w:rFonts w:ascii="Times New Roman" w:eastAsiaTheme="minorHAnsi" w:hAnsi="Times New Roman"/>
          <w:bCs/>
          <w:sz w:val="28"/>
          <w:szCs w:val="28"/>
        </w:rPr>
        <w:t>ы</w:t>
      </w:r>
      <w:r w:rsidR="00806601" w:rsidRPr="009303D5">
        <w:rPr>
          <w:rFonts w:ascii="Times New Roman" w:eastAsiaTheme="minorHAnsi" w:hAnsi="Times New Roman"/>
          <w:bCs/>
          <w:sz w:val="28"/>
          <w:szCs w:val="28"/>
        </w:rPr>
        <w:t>й</w:t>
      </w:r>
      <w:r w:rsidR="005B60A4" w:rsidRPr="009303D5">
        <w:rPr>
          <w:rFonts w:ascii="Times New Roman" w:eastAsiaTheme="minorHAnsi" w:hAnsi="Times New Roman"/>
          <w:bCs/>
          <w:sz w:val="28"/>
          <w:szCs w:val="28"/>
        </w:rPr>
        <w:t xml:space="preserve"> соглашением о взаимодействии</w:t>
      </w:r>
      <w:r w:rsidR="00BB7729" w:rsidRPr="009303D5">
        <w:rPr>
          <w:rFonts w:ascii="Times New Roman" w:eastAsiaTheme="minorHAnsi" w:hAnsi="Times New Roman"/>
          <w:bCs/>
          <w:sz w:val="28"/>
          <w:szCs w:val="28"/>
        </w:rPr>
        <w:t xml:space="preserve">, который </w:t>
      </w:r>
      <w:r w:rsidR="002F6F51" w:rsidRPr="009303D5">
        <w:rPr>
          <w:rFonts w:ascii="Times New Roman" w:eastAsiaTheme="minorHAnsi" w:hAnsi="Times New Roman"/>
          <w:bCs/>
          <w:sz w:val="28"/>
          <w:szCs w:val="28"/>
        </w:rPr>
        <w:t xml:space="preserve">не </w:t>
      </w:r>
      <w:r w:rsidR="00F41495" w:rsidRPr="009303D5">
        <w:rPr>
          <w:rFonts w:ascii="Times New Roman" w:eastAsiaTheme="minorHAnsi" w:hAnsi="Times New Roman"/>
          <w:bCs/>
          <w:sz w:val="28"/>
          <w:szCs w:val="28"/>
        </w:rPr>
        <w:t xml:space="preserve">может быть </w:t>
      </w:r>
      <w:r w:rsidR="004F22AE" w:rsidRPr="009303D5">
        <w:rPr>
          <w:rFonts w:ascii="Times New Roman" w:eastAsiaTheme="minorHAnsi" w:hAnsi="Times New Roman"/>
          <w:bCs/>
          <w:sz w:val="28"/>
          <w:szCs w:val="28"/>
        </w:rPr>
        <w:t xml:space="preserve">позднее </w:t>
      </w:r>
      <w:r w:rsidR="00217000" w:rsidRPr="009303D5">
        <w:rPr>
          <w:rFonts w:ascii="Times New Roman" w:eastAsiaTheme="minorHAnsi" w:hAnsi="Times New Roman"/>
          <w:bCs/>
          <w:sz w:val="28"/>
          <w:szCs w:val="28"/>
        </w:rPr>
        <w:t>2</w:t>
      </w:r>
      <w:r w:rsidR="00AC08C7" w:rsidRPr="009303D5">
        <w:rPr>
          <w:rFonts w:ascii="Times New Roman" w:eastAsiaTheme="minorHAnsi" w:hAnsi="Times New Roman"/>
          <w:bCs/>
          <w:sz w:val="28"/>
          <w:szCs w:val="28"/>
        </w:rPr>
        <w:t>0</w:t>
      </w:r>
      <w:r w:rsidR="00217000" w:rsidRPr="009303D5">
        <w:rPr>
          <w:rFonts w:ascii="Times New Roman" w:eastAsiaTheme="minorHAnsi" w:hAnsi="Times New Roman"/>
          <w:bCs/>
          <w:sz w:val="28"/>
          <w:szCs w:val="28"/>
        </w:rPr>
        <w:t>-го числа</w:t>
      </w:r>
      <w:r w:rsidR="00F41495" w:rsidRPr="009303D5">
        <w:rPr>
          <w:rFonts w:ascii="Times New Roman" w:eastAsiaTheme="minorHAnsi" w:hAnsi="Times New Roman"/>
          <w:bCs/>
          <w:sz w:val="28"/>
          <w:szCs w:val="28"/>
        </w:rPr>
        <w:t xml:space="preserve"> месяца, следующего за отчетным </w:t>
      </w:r>
      <w:r w:rsidR="00BB7729" w:rsidRPr="009303D5">
        <w:rPr>
          <w:rFonts w:ascii="Times New Roman" w:eastAsiaTheme="minorHAnsi" w:hAnsi="Times New Roman"/>
          <w:bCs/>
          <w:sz w:val="28"/>
          <w:szCs w:val="28"/>
        </w:rPr>
        <w:t>периодом</w:t>
      </w:r>
      <w:r w:rsidR="00F41495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E1265F" w:rsidRPr="009303D5" w:rsidRDefault="00607E16" w:rsidP="00834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В случае </w:t>
      </w:r>
      <w:r w:rsidR="0015194D" w:rsidRPr="009303D5">
        <w:rPr>
          <w:rFonts w:ascii="Times New Roman" w:eastAsiaTheme="minorHAnsi" w:hAnsi="Times New Roman"/>
          <w:bCs/>
          <w:sz w:val="28"/>
          <w:szCs w:val="28"/>
        </w:rPr>
        <w:t xml:space="preserve">непредставления поставщиком услуг в орган социальной защиты населения реестра за отчетный </w:t>
      </w:r>
      <w:r w:rsidR="00E263B5" w:rsidRPr="009303D5">
        <w:rPr>
          <w:rFonts w:ascii="Times New Roman" w:eastAsiaTheme="minorHAnsi" w:hAnsi="Times New Roman"/>
          <w:bCs/>
          <w:sz w:val="28"/>
          <w:szCs w:val="28"/>
        </w:rPr>
        <w:t>период</w:t>
      </w:r>
      <w:r w:rsidR="0015194D" w:rsidRPr="009303D5">
        <w:rPr>
          <w:rFonts w:ascii="Times New Roman" w:eastAsiaTheme="minorHAnsi" w:hAnsi="Times New Roman"/>
          <w:bCs/>
          <w:sz w:val="28"/>
          <w:szCs w:val="28"/>
        </w:rPr>
        <w:t xml:space="preserve"> в срок, </w:t>
      </w:r>
      <w:r w:rsidR="008C6580" w:rsidRPr="009303D5">
        <w:rPr>
          <w:rFonts w:ascii="Times New Roman" w:eastAsiaTheme="minorHAnsi" w:hAnsi="Times New Roman"/>
          <w:bCs/>
          <w:sz w:val="28"/>
          <w:szCs w:val="28"/>
        </w:rPr>
        <w:t>установленный соглашением о взаимодействии</w:t>
      </w:r>
      <w:r w:rsidR="0015194D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C433DF" w:rsidRPr="009303D5">
        <w:rPr>
          <w:rFonts w:ascii="Times New Roman" w:eastAsiaTheme="minorHAnsi" w:hAnsi="Times New Roman"/>
          <w:bCs/>
          <w:sz w:val="28"/>
          <w:szCs w:val="28"/>
        </w:rPr>
        <w:t xml:space="preserve">размер компенсации за отчетный </w:t>
      </w:r>
      <w:r w:rsidR="006F6708" w:rsidRPr="009303D5">
        <w:rPr>
          <w:rFonts w:ascii="Times New Roman" w:eastAsiaTheme="minorHAnsi" w:hAnsi="Times New Roman"/>
          <w:bCs/>
          <w:sz w:val="28"/>
          <w:szCs w:val="28"/>
        </w:rPr>
        <w:t xml:space="preserve">период </w:t>
      </w:r>
      <w:r w:rsidR="00C433DF"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определяется </w:t>
      </w:r>
      <w:r w:rsidR="00E1216E" w:rsidRPr="009303D5">
        <w:rPr>
          <w:rFonts w:ascii="Times New Roman" w:eastAsiaTheme="minorHAnsi" w:hAnsi="Times New Roman"/>
          <w:bCs/>
          <w:sz w:val="28"/>
          <w:szCs w:val="28"/>
        </w:rPr>
        <w:t xml:space="preserve">в размере компенсации за </w:t>
      </w:r>
      <w:r w:rsidR="00C353AA" w:rsidRPr="009303D5">
        <w:rPr>
          <w:rFonts w:ascii="Times New Roman" w:eastAsiaTheme="minorHAnsi" w:hAnsi="Times New Roman"/>
          <w:bCs/>
          <w:sz w:val="28"/>
          <w:szCs w:val="28"/>
        </w:rPr>
        <w:t xml:space="preserve">последний </w:t>
      </w:r>
      <w:r w:rsidR="00E1216E" w:rsidRPr="009303D5">
        <w:rPr>
          <w:rFonts w:ascii="Times New Roman" w:eastAsiaTheme="minorHAnsi" w:hAnsi="Times New Roman"/>
          <w:bCs/>
          <w:sz w:val="28"/>
          <w:szCs w:val="28"/>
        </w:rPr>
        <w:t xml:space="preserve">месяц, </w:t>
      </w:r>
      <w:r w:rsidR="00705257" w:rsidRPr="009303D5">
        <w:rPr>
          <w:rFonts w:ascii="Times New Roman" w:eastAsiaTheme="minorHAnsi" w:hAnsi="Times New Roman"/>
          <w:bCs/>
          <w:sz w:val="28"/>
          <w:szCs w:val="28"/>
        </w:rPr>
        <w:t xml:space="preserve">в котором размер компенсации </w:t>
      </w:r>
      <w:r w:rsidR="000C7B86" w:rsidRPr="009303D5">
        <w:rPr>
          <w:rFonts w:ascii="Times New Roman" w:eastAsiaTheme="minorHAnsi" w:hAnsi="Times New Roman"/>
          <w:bCs/>
          <w:sz w:val="28"/>
          <w:szCs w:val="28"/>
        </w:rPr>
        <w:t>был определен</w:t>
      </w:r>
      <w:r w:rsidR="00705257" w:rsidRPr="009303D5">
        <w:rPr>
          <w:rFonts w:ascii="Times New Roman" w:eastAsiaTheme="minorHAnsi" w:hAnsi="Times New Roman"/>
          <w:bCs/>
          <w:sz w:val="28"/>
          <w:szCs w:val="28"/>
        </w:rPr>
        <w:t xml:space="preserve"> в </w:t>
      </w:r>
      <w:r w:rsidR="00C353AA" w:rsidRPr="009303D5">
        <w:rPr>
          <w:rFonts w:ascii="Times New Roman" w:eastAsiaTheme="minorHAnsi" w:hAnsi="Times New Roman"/>
          <w:bCs/>
          <w:sz w:val="28"/>
          <w:szCs w:val="28"/>
        </w:rPr>
        <w:t xml:space="preserve">порядке, предусмотренном </w:t>
      </w:r>
      <w:r w:rsidR="00705257" w:rsidRPr="009303D5">
        <w:rPr>
          <w:rFonts w:ascii="Times New Roman" w:eastAsiaTheme="minorHAnsi" w:hAnsi="Times New Roman"/>
          <w:bCs/>
          <w:sz w:val="28"/>
          <w:szCs w:val="28"/>
        </w:rPr>
        <w:t>абзацем первым пункта 3.2 настоящего Порядка</w:t>
      </w:r>
      <w:r w:rsidR="008B5715"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A76EE9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F7451" w:rsidRPr="009303D5">
        <w:rPr>
          <w:rFonts w:ascii="Times New Roman" w:eastAsiaTheme="minorHAnsi" w:hAnsi="Times New Roman"/>
          <w:bCs/>
          <w:sz w:val="28"/>
          <w:szCs w:val="28"/>
        </w:rPr>
        <w:t>П</w:t>
      </w:r>
      <w:r w:rsidR="00945A5C" w:rsidRPr="009303D5">
        <w:rPr>
          <w:rFonts w:ascii="Times New Roman" w:eastAsiaTheme="minorHAnsi" w:hAnsi="Times New Roman"/>
          <w:bCs/>
          <w:sz w:val="28"/>
          <w:szCs w:val="28"/>
        </w:rPr>
        <w:t>редставлени</w:t>
      </w:r>
      <w:r w:rsidR="000F7451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945A5C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F7451" w:rsidRPr="009303D5">
        <w:rPr>
          <w:rFonts w:ascii="Times New Roman" w:eastAsiaTheme="minorHAnsi" w:hAnsi="Times New Roman"/>
          <w:bCs/>
          <w:sz w:val="28"/>
          <w:szCs w:val="28"/>
        </w:rPr>
        <w:t xml:space="preserve">впоследствии </w:t>
      </w:r>
      <w:r w:rsidR="00945A5C" w:rsidRPr="009303D5">
        <w:rPr>
          <w:rFonts w:ascii="Times New Roman" w:eastAsiaTheme="minorHAnsi" w:hAnsi="Times New Roman"/>
          <w:bCs/>
          <w:sz w:val="28"/>
          <w:szCs w:val="28"/>
        </w:rPr>
        <w:t xml:space="preserve">поставщиком услуг реестра за отчетный </w:t>
      </w:r>
      <w:r w:rsidR="006F6708" w:rsidRPr="009303D5">
        <w:rPr>
          <w:rFonts w:ascii="Times New Roman" w:eastAsiaTheme="minorHAnsi" w:hAnsi="Times New Roman"/>
          <w:bCs/>
          <w:sz w:val="28"/>
          <w:szCs w:val="28"/>
        </w:rPr>
        <w:t>период</w:t>
      </w:r>
      <w:r w:rsidR="000F7451" w:rsidRPr="009303D5">
        <w:rPr>
          <w:rFonts w:ascii="Times New Roman" w:eastAsiaTheme="minorHAnsi" w:hAnsi="Times New Roman"/>
          <w:bCs/>
          <w:sz w:val="28"/>
          <w:szCs w:val="28"/>
        </w:rPr>
        <w:t xml:space="preserve"> является основанием для осуществления</w:t>
      </w:r>
      <w:r w:rsidR="00945A5C" w:rsidRPr="009303D5">
        <w:rPr>
          <w:rFonts w:ascii="Times New Roman" w:eastAsiaTheme="minorHAnsi" w:hAnsi="Times New Roman"/>
          <w:bCs/>
          <w:sz w:val="28"/>
          <w:szCs w:val="28"/>
        </w:rPr>
        <w:t xml:space="preserve"> орган</w:t>
      </w:r>
      <w:r w:rsidR="000F7451" w:rsidRPr="009303D5">
        <w:rPr>
          <w:rFonts w:ascii="Times New Roman" w:eastAsiaTheme="minorHAnsi" w:hAnsi="Times New Roman"/>
          <w:bCs/>
          <w:sz w:val="28"/>
          <w:szCs w:val="28"/>
        </w:rPr>
        <w:t>ом</w:t>
      </w:r>
      <w:r w:rsidR="00945A5C" w:rsidRPr="009303D5">
        <w:rPr>
          <w:rFonts w:ascii="Times New Roman" w:eastAsiaTheme="minorHAnsi" w:hAnsi="Times New Roman"/>
          <w:bCs/>
          <w:sz w:val="28"/>
          <w:szCs w:val="28"/>
        </w:rPr>
        <w:t xml:space="preserve"> социальной защиты населения перерасчет</w:t>
      </w:r>
      <w:r w:rsidR="000F7451" w:rsidRPr="009303D5">
        <w:rPr>
          <w:rFonts w:ascii="Times New Roman" w:eastAsiaTheme="minorHAnsi" w:hAnsi="Times New Roman"/>
          <w:bCs/>
          <w:sz w:val="28"/>
          <w:szCs w:val="28"/>
        </w:rPr>
        <w:t>а</w:t>
      </w:r>
      <w:r w:rsidR="00945A5C" w:rsidRPr="009303D5">
        <w:rPr>
          <w:rFonts w:ascii="Times New Roman" w:eastAsiaTheme="minorHAnsi" w:hAnsi="Times New Roman"/>
          <w:bCs/>
          <w:sz w:val="28"/>
          <w:szCs w:val="28"/>
        </w:rPr>
        <w:t xml:space="preserve"> размера компенсации</w:t>
      </w:r>
      <w:r w:rsidR="006F6708" w:rsidRPr="009303D5">
        <w:rPr>
          <w:rFonts w:ascii="Times New Roman" w:eastAsiaTheme="minorHAnsi" w:hAnsi="Times New Roman"/>
          <w:bCs/>
          <w:sz w:val="28"/>
          <w:szCs w:val="28"/>
        </w:rPr>
        <w:t xml:space="preserve"> за отчетный период </w:t>
      </w:r>
      <w:r w:rsidR="00853FA3" w:rsidRPr="009303D5">
        <w:rPr>
          <w:rFonts w:ascii="Times New Roman" w:eastAsiaTheme="minorHAnsi" w:hAnsi="Times New Roman"/>
          <w:bCs/>
          <w:sz w:val="28"/>
          <w:szCs w:val="28"/>
        </w:rPr>
        <w:t>в порядке, предусмотренном пункт</w:t>
      </w:r>
      <w:r w:rsidR="00881A47" w:rsidRPr="009303D5">
        <w:rPr>
          <w:rFonts w:ascii="Times New Roman" w:eastAsiaTheme="minorHAnsi" w:hAnsi="Times New Roman"/>
          <w:bCs/>
          <w:sz w:val="28"/>
          <w:szCs w:val="28"/>
        </w:rPr>
        <w:t>ом</w:t>
      </w:r>
      <w:r w:rsidR="00853FA3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71E2F"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2A79F4" w:rsidRPr="009303D5">
        <w:rPr>
          <w:rFonts w:ascii="Times New Roman" w:eastAsiaTheme="minorHAnsi" w:hAnsi="Times New Roman"/>
          <w:bCs/>
          <w:sz w:val="28"/>
          <w:szCs w:val="28"/>
        </w:rPr>
        <w:t>5</w:t>
      </w:r>
      <w:r w:rsidR="00471E2F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53FA3" w:rsidRPr="009303D5">
        <w:rPr>
          <w:rFonts w:ascii="Times New Roman" w:eastAsiaTheme="minorHAnsi" w:hAnsi="Times New Roman"/>
          <w:bCs/>
          <w:sz w:val="28"/>
          <w:szCs w:val="28"/>
        </w:rPr>
        <w:t>настоящего Порядка.</w:t>
      </w:r>
    </w:p>
    <w:p w:rsidR="00834AE8" w:rsidRPr="009303D5" w:rsidRDefault="00834AE8" w:rsidP="00834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3.3. Представление поставщиками услуг реестров в органы социальной защиты населения может осуществляться:</w:t>
      </w:r>
    </w:p>
    <w:p w:rsidR="00834AE8" w:rsidRPr="009303D5" w:rsidRDefault="00834AE8" w:rsidP="00834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руководителя (иного уполномоченного представителя) поставщика услуг; </w:t>
      </w:r>
    </w:p>
    <w:p w:rsidR="00834AE8" w:rsidRPr="009303D5" w:rsidRDefault="00834AE8" w:rsidP="00834A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в форме электронного документа на электронном носителе (</w:t>
      </w:r>
      <w:proofErr w:type="spellStart"/>
      <w:r w:rsidRPr="009303D5">
        <w:rPr>
          <w:rFonts w:ascii="Times New Roman" w:eastAsiaTheme="minorHAnsi" w:hAnsi="Times New Roman"/>
          <w:sz w:val="28"/>
          <w:szCs w:val="28"/>
        </w:rPr>
        <w:t>флеш</w:t>
      </w:r>
      <w:proofErr w:type="spellEnd"/>
      <w:r w:rsidRPr="009303D5">
        <w:rPr>
          <w:rFonts w:ascii="Times New Roman" w:eastAsiaTheme="minorHAnsi" w:hAnsi="Times New Roman"/>
          <w:sz w:val="28"/>
          <w:szCs w:val="28"/>
        </w:rPr>
        <w:t>-накопитель USB) с одновременным представлением реестра, содержащего идентичные сведения для определения размера компенсации, на бумажном носителе. Каждый лист реестра на бумажном носителе должен быть подписан руководителем (иным уполномоченным представителем) поставщика услуг и скреплен печатью поставщика услуг (при ее наличии)</w:t>
      </w:r>
      <w:r w:rsidR="00525180">
        <w:rPr>
          <w:rFonts w:ascii="Times New Roman" w:eastAsiaTheme="minorHAnsi" w:hAnsi="Times New Roman"/>
          <w:sz w:val="28"/>
          <w:szCs w:val="28"/>
        </w:rPr>
        <w:t>,</w:t>
      </w:r>
      <w:r w:rsidRPr="009303D5">
        <w:rPr>
          <w:rFonts w:ascii="Times New Roman" w:eastAsiaTheme="minorHAnsi" w:hAnsi="Times New Roman"/>
          <w:sz w:val="28"/>
          <w:szCs w:val="28"/>
        </w:rPr>
        <w:t xml:space="preserve"> либо все листы реестра на бумажном носителе должны быть прошиты, пронумерованы и скреплены подписью руководителя (иного уполномоченного представителя) поставщика услуг и печатью поставщика услуг (при ее наличии).</w:t>
      </w:r>
    </w:p>
    <w:p w:rsidR="00C8103C" w:rsidRPr="009303D5" w:rsidRDefault="009263E2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Поставщик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 услуг </w:t>
      </w:r>
      <w:r w:rsidR="005617BD" w:rsidRPr="009303D5">
        <w:rPr>
          <w:rFonts w:ascii="Times New Roman" w:eastAsiaTheme="minorHAnsi" w:hAnsi="Times New Roman"/>
          <w:bCs/>
          <w:sz w:val="28"/>
          <w:szCs w:val="28"/>
        </w:rPr>
        <w:t>в соответствии с заключенным соглашени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5617BD" w:rsidRPr="009303D5">
        <w:rPr>
          <w:rFonts w:ascii="Times New Roman" w:eastAsiaTheme="minorHAnsi" w:hAnsi="Times New Roman"/>
          <w:bCs/>
          <w:sz w:val="28"/>
          <w:szCs w:val="28"/>
        </w:rPr>
        <w:t>м</w:t>
      </w:r>
      <w:r w:rsidR="007B5F02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5617BD" w:rsidRPr="009303D5">
        <w:rPr>
          <w:rFonts w:ascii="Times New Roman" w:eastAsiaTheme="minorHAnsi" w:hAnsi="Times New Roman"/>
          <w:bCs/>
          <w:sz w:val="28"/>
          <w:szCs w:val="28"/>
        </w:rPr>
        <w:t xml:space="preserve">о взаимодействии 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>нес</w:t>
      </w:r>
      <w:r w:rsidR="00615B77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т ответственность за </w:t>
      </w:r>
      <w:r w:rsidR="00F85F9E" w:rsidRPr="009303D5">
        <w:rPr>
          <w:rFonts w:ascii="Times New Roman" w:eastAsiaTheme="minorHAnsi" w:hAnsi="Times New Roman"/>
          <w:bCs/>
          <w:sz w:val="28"/>
          <w:szCs w:val="28"/>
        </w:rPr>
        <w:t xml:space="preserve">достоверность </w:t>
      </w:r>
      <w:r w:rsidR="005617BD" w:rsidRPr="009303D5">
        <w:rPr>
          <w:rFonts w:ascii="Times New Roman" w:eastAsiaTheme="minorHAnsi" w:hAnsi="Times New Roman"/>
          <w:bCs/>
          <w:sz w:val="28"/>
          <w:szCs w:val="28"/>
        </w:rPr>
        <w:t>сведений</w:t>
      </w:r>
      <w:r w:rsidR="007B5F02" w:rsidRPr="009303D5">
        <w:rPr>
          <w:rFonts w:ascii="Times New Roman" w:eastAsiaTheme="minorHAnsi" w:hAnsi="Times New Roman"/>
          <w:bCs/>
          <w:sz w:val="28"/>
          <w:szCs w:val="28"/>
        </w:rPr>
        <w:br/>
        <w:t>о</w:t>
      </w:r>
      <w:r w:rsidR="0089390C" w:rsidRPr="009303D5">
        <w:rPr>
          <w:rFonts w:ascii="Times New Roman" w:eastAsiaTheme="minorHAnsi" w:hAnsi="Times New Roman"/>
          <w:bCs/>
          <w:sz w:val="28"/>
          <w:szCs w:val="28"/>
        </w:rPr>
        <w:t>б исчисленных</w:t>
      </w:r>
      <w:r w:rsidR="007B5F02" w:rsidRPr="009303D5">
        <w:rPr>
          <w:rFonts w:ascii="Times New Roman" w:eastAsiaTheme="minorHAnsi" w:hAnsi="Times New Roman"/>
          <w:bCs/>
          <w:sz w:val="28"/>
          <w:szCs w:val="28"/>
        </w:rPr>
        <w:t xml:space="preserve"> суммах </w:t>
      </w:r>
      <w:r w:rsidR="005617BD" w:rsidRPr="009303D5">
        <w:rPr>
          <w:rFonts w:ascii="Times New Roman" w:eastAsiaTheme="minorHAnsi" w:hAnsi="Times New Roman"/>
          <w:bCs/>
          <w:sz w:val="28"/>
          <w:szCs w:val="28"/>
        </w:rPr>
        <w:t>компенсаци</w:t>
      </w:r>
      <w:r w:rsidR="00DA0505" w:rsidRPr="009303D5">
        <w:rPr>
          <w:rFonts w:ascii="Times New Roman" w:eastAsiaTheme="minorHAnsi" w:hAnsi="Times New Roman"/>
          <w:bCs/>
          <w:sz w:val="28"/>
          <w:szCs w:val="28"/>
        </w:rPr>
        <w:t>и</w:t>
      </w:r>
      <w:r w:rsidR="005617BD" w:rsidRPr="009303D5">
        <w:rPr>
          <w:rFonts w:ascii="Times New Roman" w:eastAsiaTheme="minorHAnsi" w:hAnsi="Times New Roman"/>
          <w:bCs/>
          <w:sz w:val="28"/>
          <w:szCs w:val="28"/>
        </w:rPr>
        <w:t>, содержащихся в реестр</w:t>
      </w:r>
      <w:r w:rsidR="00615B77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F85F9E" w:rsidRPr="009303D5">
        <w:rPr>
          <w:rFonts w:ascii="Times New Roman" w:eastAsiaTheme="minorHAnsi" w:hAnsi="Times New Roman"/>
          <w:bCs/>
          <w:sz w:val="28"/>
          <w:szCs w:val="28"/>
        </w:rPr>
        <w:t>, а также</w:t>
      </w:r>
      <w:r w:rsidR="002A79F4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F85F9E" w:rsidRPr="009303D5">
        <w:rPr>
          <w:rFonts w:ascii="Times New Roman" w:eastAsiaTheme="minorHAnsi" w:hAnsi="Times New Roman"/>
          <w:bCs/>
          <w:sz w:val="28"/>
          <w:szCs w:val="28"/>
        </w:rPr>
        <w:t>за</w:t>
      </w:r>
      <w:r w:rsidR="005617BD" w:rsidRPr="009303D5">
        <w:rPr>
          <w:rFonts w:ascii="Times New Roman" w:eastAsiaTheme="minorHAnsi" w:hAnsi="Times New Roman"/>
          <w:bCs/>
          <w:sz w:val="28"/>
          <w:szCs w:val="28"/>
        </w:rPr>
        <w:t xml:space="preserve"> непредставление или несвоевременное представление реестр</w:t>
      </w:r>
      <w:r w:rsidR="00DA0505" w:rsidRPr="009303D5">
        <w:rPr>
          <w:rFonts w:ascii="Times New Roman" w:eastAsiaTheme="minorHAnsi" w:hAnsi="Times New Roman"/>
          <w:bCs/>
          <w:sz w:val="28"/>
          <w:szCs w:val="28"/>
        </w:rPr>
        <w:t>а</w:t>
      </w:r>
      <w:r w:rsidR="005617BD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C8103C" w:rsidRPr="009303D5" w:rsidRDefault="00994361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3.4. </w:t>
      </w:r>
      <w:r w:rsidR="002A08A8" w:rsidRPr="009303D5">
        <w:rPr>
          <w:rFonts w:ascii="Times New Roman" w:eastAsiaTheme="minorHAnsi" w:hAnsi="Times New Roman"/>
          <w:bCs/>
          <w:sz w:val="28"/>
          <w:szCs w:val="28"/>
        </w:rPr>
        <w:t xml:space="preserve">В случае </w:t>
      </w:r>
      <w:r w:rsidR="00C91343" w:rsidRPr="009303D5">
        <w:rPr>
          <w:rFonts w:ascii="Times New Roman" w:eastAsiaTheme="minorHAnsi" w:hAnsi="Times New Roman"/>
          <w:bCs/>
          <w:sz w:val="28"/>
          <w:szCs w:val="28"/>
        </w:rPr>
        <w:t>поступления</w:t>
      </w:r>
      <w:r w:rsidR="002A08A8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F72AF" w:rsidRPr="009303D5">
        <w:rPr>
          <w:rFonts w:ascii="Times New Roman" w:eastAsiaTheme="minorHAnsi" w:hAnsi="Times New Roman"/>
          <w:bCs/>
          <w:sz w:val="28"/>
          <w:szCs w:val="28"/>
        </w:rPr>
        <w:t>в орган социальной защиты населения</w:t>
      </w:r>
      <w:r w:rsidR="00F64023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694509" w:rsidRPr="009303D5">
        <w:rPr>
          <w:rFonts w:ascii="Times New Roman" w:eastAsiaTheme="minorHAnsi" w:hAnsi="Times New Roman"/>
          <w:bCs/>
          <w:sz w:val="28"/>
          <w:szCs w:val="28"/>
        </w:rPr>
        <w:t>реестров,</w:t>
      </w:r>
      <w:r w:rsidR="00A42300" w:rsidRPr="009303D5">
        <w:rPr>
          <w:rFonts w:ascii="Times New Roman" w:eastAsiaTheme="minorHAnsi" w:hAnsi="Times New Roman"/>
          <w:bCs/>
          <w:sz w:val="28"/>
          <w:szCs w:val="28"/>
        </w:rPr>
        <w:t xml:space="preserve"> направленных несколькими поставщиками услуг,</w:t>
      </w:r>
      <w:r w:rsidR="00694509" w:rsidRPr="009303D5">
        <w:rPr>
          <w:rFonts w:ascii="Times New Roman" w:eastAsiaTheme="minorHAnsi" w:hAnsi="Times New Roman"/>
          <w:bCs/>
          <w:sz w:val="28"/>
          <w:szCs w:val="28"/>
        </w:rPr>
        <w:t xml:space="preserve"> содержащих сведения </w:t>
      </w:r>
      <w:r w:rsidR="007B5F02" w:rsidRPr="009303D5">
        <w:rPr>
          <w:rFonts w:ascii="Times New Roman" w:eastAsiaTheme="minorHAnsi" w:hAnsi="Times New Roman"/>
          <w:bCs/>
          <w:sz w:val="28"/>
          <w:szCs w:val="28"/>
        </w:rPr>
        <w:t>о</w:t>
      </w:r>
      <w:r w:rsidR="0089390C" w:rsidRPr="009303D5">
        <w:rPr>
          <w:rFonts w:ascii="Times New Roman" w:eastAsiaTheme="minorHAnsi" w:hAnsi="Times New Roman"/>
          <w:bCs/>
          <w:sz w:val="28"/>
          <w:szCs w:val="28"/>
        </w:rPr>
        <w:t>б исчисленных</w:t>
      </w:r>
      <w:r w:rsidR="007B5F02" w:rsidRPr="009303D5">
        <w:rPr>
          <w:rFonts w:ascii="Times New Roman" w:eastAsiaTheme="minorHAnsi" w:hAnsi="Times New Roman"/>
          <w:bCs/>
          <w:sz w:val="28"/>
          <w:szCs w:val="28"/>
        </w:rPr>
        <w:t xml:space="preserve"> суммах компенсации, </w:t>
      </w:r>
      <w:r w:rsidR="00EB6BEE" w:rsidRPr="009303D5">
        <w:rPr>
          <w:rFonts w:ascii="Times New Roman" w:eastAsiaTheme="minorHAnsi" w:hAnsi="Times New Roman"/>
          <w:bCs/>
          <w:sz w:val="28"/>
          <w:szCs w:val="28"/>
        </w:rPr>
        <w:t xml:space="preserve">совпадающие по </w:t>
      </w:r>
      <w:r w:rsidR="008F7F39" w:rsidRPr="009303D5">
        <w:rPr>
          <w:rFonts w:ascii="Times New Roman" w:eastAsiaTheme="minorHAnsi" w:hAnsi="Times New Roman"/>
          <w:bCs/>
          <w:sz w:val="28"/>
          <w:szCs w:val="28"/>
        </w:rPr>
        <w:t>виду компенсируемых (частично компенсируемых) расходов</w:t>
      </w:r>
      <w:r w:rsidR="00A42300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B6BEE" w:rsidRPr="009303D5">
        <w:rPr>
          <w:rFonts w:ascii="Times New Roman" w:eastAsiaTheme="minorHAnsi" w:hAnsi="Times New Roman"/>
          <w:bCs/>
          <w:sz w:val="28"/>
          <w:szCs w:val="28"/>
        </w:rPr>
        <w:t>и периоду</w:t>
      </w:r>
      <w:r w:rsidR="005E4BBA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42300" w:rsidRPr="009303D5">
        <w:rPr>
          <w:rFonts w:ascii="Times New Roman" w:eastAsiaTheme="minorHAnsi" w:hAnsi="Times New Roman"/>
          <w:bCs/>
          <w:sz w:val="28"/>
          <w:szCs w:val="28"/>
        </w:rPr>
        <w:t>их осуществления</w:t>
      </w:r>
      <w:r w:rsidR="005E4BBA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орган социальной защиты населения </w:t>
      </w:r>
      <w:r w:rsidR="008D463C" w:rsidRPr="009303D5">
        <w:rPr>
          <w:rFonts w:ascii="Times New Roman" w:eastAsiaTheme="minorHAnsi" w:hAnsi="Times New Roman"/>
          <w:bCs/>
          <w:sz w:val="28"/>
          <w:szCs w:val="28"/>
        </w:rPr>
        <w:t xml:space="preserve">при </w:t>
      </w:r>
      <w:r w:rsidR="00A42300" w:rsidRPr="009303D5">
        <w:rPr>
          <w:rFonts w:ascii="Times New Roman" w:eastAsiaTheme="minorHAnsi" w:hAnsi="Times New Roman"/>
          <w:bCs/>
          <w:sz w:val="28"/>
          <w:szCs w:val="28"/>
        </w:rPr>
        <w:t>начислении</w:t>
      </w:r>
      <w:r w:rsidR="008D463C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D463C"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>компенсации</w:t>
      </w:r>
      <w:r w:rsidR="00F96A46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D463C" w:rsidRPr="009303D5">
        <w:rPr>
          <w:rFonts w:ascii="Times New Roman" w:eastAsiaTheme="minorHAnsi" w:hAnsi="Times New Roman"/>
          <w:bCs/>
          <w:sz w:val="28"/>
          <w:szCs w:val="28"/>
        </w:rPr>
        <w:t>использует сведения</w:t>
      </w:r>
      <w:r w:rsidR="00615B77" w:rsidRPr="009303D5">
        <w:rPr>
          <w:rFonts w:ascii="Times New Roman" w:eastAsiaTheme="minorHAnsi" w:hAnsi="Times New Roman"/>
          <w:bCs/>
          <w:sz w:val="28"/>
          <w:szCs w:val="28"/>
        </w:rPr>
        <w:t xml:space="preserve"> о</w:t>
      </w:r>
      <w:r w:rsidR="0089390C" w:rsidRPr="009303D5">
        <w:rPr>
          <w:rFonts w:ascii="Times New Roman" w:eastAsiaTheme="minorHAnsi" w:hAnsi="Times New Roman"/>
          <w:bCs/>
          <w:sz w:val="28"/>
          <w:szCs w:val="28"/>
        </w:rPr>
        <w:t>б исчисленн</w:t>
      </w:r>
      <w:r w:rsidR="00525180">
        <w:rPr>
          <w:rFonts w:ascii="Times New Roman" w:eastAsiaTheme="minorHAnsi" w:hAnsi="Times New Roman"/>
          <w:bCs/>
          <w:sz w:val="28"/>
          <w:szCs w:val="28"/>
        </w:rPr>
        <w:t>ых</w:t>
      </w:r>
      <w:r w:rsidR="009D57C2" w:rsidRPr="009303D5">
        <w:rPr>
          <w:rFonts w:ascii="Times New Roman" w:eastAsiaTheme="minorHAnsi" w:hAnsi="Times New Roman"/>
          <w:bCs/>
          <w:sz w:val="28"/>
          <w:szCs w:val="28"/>
        </w:rPr>
        <w:t xml:space="preserve"> сумм</w:t>
      </w:r>
      <w:r w:rsidR="00525180">
        <w:rPr>
          <w:rFonts w:ascii="Times New Roman" w:eastAsiaTheme="minorHAnsi" w:hAnsi="Times New Roman"/>
          <w:bCs/>
          <w:sz w:val="28"/>
          <w:szCs w:val="28"/>
        </w:rPr>
        <w:t>ах</w:t>
      </w:r>
      <w:r w:rsidR="00615B77" w:rsidRPr="009303D5">
        <w:rPr>
          <w:rFonts w:ascii="Times New Roman" w:eastAsiaTheme="minorHAnsi" w:hAnsi="Times New Roman"/>
          <w:bCs/>
          <w:sz w:val="28"/>
          <w:szCs w:val="28"/>
        </w:rPr>
        <w:t xml:space="preserve"> компенсации</w:t>
      </w:r>
      <w:r w:rsidR="008D463C" w:rsidRPr="009303D5">
        <w:rPr>
          <w:rFonts w:ascii="Times New Roman" w:eastAsiaTheme="minorHAnsi" w:hAnsi="Times New Roman"/>
          <w:bCs/>
          <w:sz w:val="28"/>
          <w:szCs w:val="28"/>
        </w:rPr>
        <w:t>, содержащи</w:t>
      </w:r>
      <w:r w:rsidR="00525180">
        <w:rPr>
          <w:rFonts w:ascii="Times New Roman" w:eastAsiaTheme="minorHAnsi" w:hAnsi="Times New Roman"/>
          <w:bCs/>
          <w:sz w:val="28"/>
          <w:szCs w:val="28"/>
        </w:rPr>
        <w:t>х</w:t>
      </w:r>
      <w:r w:rsidR="008D463C" w:rsidRPr="009303D5">
        <w:rPr>
          <w:rFonts w:ascii="Times New Roman" w:eastAsiaTheme="minorHAnsi" w:hAnsi="Times New Roman"/>
          <w:bCs/>
          <w:sz w:val="28"/>
          <w:szCs w:val="28"/>
        </w:rPr>
        <w:t>ся в реестре</w:t>
      </w:r>
      <w:r w:rsidR="00B8145A" w:rsidRPr="009303D5">
        <w:rPr>
          <w:rFonts w:ascii="Times New Roman" w:eastAsiaTheme="minorHAnsi" w:hAnsi="Times New Roman"/>
          <w:bCs/>
          <w:sz w:val="28"/>
          <w:szCs w:val="28"/>
        </w:rPr>
        <w:t>, представленн</w:t>
      </w:r>
      <w:r w:rsidR="00E82DD9" w:rsidRPr="009303D5">
        <w:rPr>
          <w:rFonts w:ascii="Times New Roman" w:eastAsiaTheme="minorHAnsi" w:hAnsi="Times New Roman"/>
          <w:bCs/>
          <w:sz w:val="28"/>
          <w:szCs w:val="28"/>
        </w:rPr>
        <w:t>ом</w:t>
      </w:r>
      <w:r w:rsidR="00B8145A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D463C" w:rsidRPr="009303D5">
        <w:rPr>
          <w:rFonts w:ascii="Times New Roman" w:eastAsiaTheme="minorHAnsi" w:hAnsi="Times New Roman"/>
          <w:bCs/>
          <w:sz w:val="28"/>
          <w:szCs w:val="28"/>
        </w:rPr>
        <w:t>поставщик</w:t>
      </w:r>
      <w:r w:rsidR="00B8145A" w:rsidRPr="009303D5">
        <w:rPr>
          <w:rFonts w:ascii="Times New Roman" w:eastAsiaTheme="minorHAnsi" w:hAnsi="Times New Roman"/>
          <w:bCs/>
          <w:sz w:val="28"/>
          <w:szCs w:val="28"/>
        </w:rPr>
        <w:t>ом</w:t>
      </w:r>
      <w:r w:rsidR="008D463C" w:rsidRPr="009303D5">
        <w:rPr>
          <w:rFonts w:ascii="Times New Roman" w:eastAsiaTheme="minorHAnsi" w:hAnsi="Times New Roman"/>
          <w:bCs/>
          <w:sz w:val="28"/>
          <w:szCs w:val="28"/>
        </w:rPr>
        <w:t xml:space="preserve"> услуг, </w:t>
      </w:r>
      <w:r w:rsidR="00C60F10" w:rsidRPr="009303D5">
        <w:rPr>
          <w:rFonts w:ascii="Times New Roman" w:eastAsiaTheme="minorHAnsi" w:hAnsi="Times New Roman"/>
          <w:bCs/>
          <w:sz w:val="28"/>
          <w:szCs w:val="28"/>
        </w:rPr>
        <w:t xml:space="preserve">статус которого </w:t>
      </w:r>
      <w:r w:rsidR="00C23A3E" w:rsidRPr="009303D5">
        <w:rPr>
          <w:rFonts w:ascii="Times New Roman" w:eastAsiaTheme="minorHAnsi" w:hAnsi="Times New Roman"/>
          <w:bCs/>
          <w:sz w:val="28"/>
          <w:szCs w:val="28"/>
        </w:rPr>
        <w:t>в отношении</w:t>
      </w:r>
      <w:r w:rsidR="00C60F10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843C4" w:rsidRPr="009303D5">
        <w:rPr>
          <w:rFonts w:ascii="Times New Roman" w:eastAsiaTheme="minorHAnsi" w:hAnsi="Times New Roman"/>
          <w:bCs/>
          <w:sz w:val="28"/>
          <w:szCs w:val="28"/>
        </w:rPr>
        <w:t xml:space="preserve">соответствующего 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многоквартирного дома </w:t>
      </w:r>
      <w:r w:rsidR="00F64023" w:rsidRPr="009303D5">
        <w:rPr>
          <w:rFonts w:ascii="Times New Roman" w:eastAsiaTheme="minorHAnsi" w:hAnsi="Times New Roman"/>
          <w:bCs/>
          <w:sz w:val="28"/>
          <w:szCs w:val="28"/>
        </w:rPr>
        <w:t xml:space="preserve">в отчетном </w:t>
      </w:r>
      <w:r w:rsidR="0033011C" w:rsidRPr="009303D5">
        <w:rPr>
          <w:rFonts w:ascii="Times New Roman" w:eastAsiaTheme="minorHAnsi" w:hAnsi="Times New Roman"/>
          <w:bCs/>
          <w:sz w:val="28"/>
          <w:szCs w:val="28"/>
        </w:rPr>
        <w:t>периоде</w:t>
      </w:r>
      <w:r w:rsidR="00F64023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60F10" w:rsidRPr="009303D5">
        <w:rPr>
          <w:rFonts w:ascii="Times New Roman" w:eastAsiaTheme="minorHAnsi" w:hAnsi="Times New Roman"/>
          <w:bCs/>
          <w:sz w:val="28"/>
          <w:szCs w:val="28"/>
        </w:rPr>
        <w:t>подтвержден информацией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, размещенной </w:t>
      </w:r>
      <w:r w:rsidR="001259C2" w:rsidRPr="009303D5">
        <w:rPr>
          <w:rFonts w:ascii="Times New Roman" w:eastAsiaTheme="minorHAnsi" w:hAnsi="Times New Roman"/>
          <w:bCs/>
          <w:sz w:val="28"/>
          <w:szCs w:val="28"/>
        </w:rPr>
        <w:t>в ГИС ЖКХ</w:t>
      </w:r>
      <w:r w:rsidR="00F96A46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F2927" w:rsidRPr="009303D5" w:rsidRDefault="003A7F3A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3.5. Основани</w:t>
      </w:r>
      <w:r w:rsidR="00992647" w:rsidRPr="009303D5">
        <w:rPr>
          <w:rFonts w:ascii="Times New Roman" w:eastAsiaTheme="minorHAnsi" w:hAnsi="Times New Roman"/>
          <w:bCs/>
          <w:sz w:val="28"/>
          <w:szCs w:val="28"/>
        </w:rPr>
        <w:t>ями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для перерасчета размера компенсации</w:t>
      </w:r>
      <w:r w:rsidR="004F2927" w:rsidRPr="009303D5">
        <w:rPr>
          <w:rFonts w:ascii="Times New Roman" w:eastAsiaTheme="minorHAnsi" w:hAnsi="Times New Roman"/>
          <w:bCs/>
          <w:sz w:val="28"/>
          <w:szCs w:val="28"/>
        </w:rPr>
        <w:t xml:space="preserve"> являются:</w:t>
      </w:r>
    </w:p>
    <w:p w:rsidR="008651E1" w:rsidRPr="009303D5" w:rsidRDefault="004F2927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3.5.1. Представление поставщиком услуг реестра за отчетный </w:t>
      </w:r>
      <w:r w:rsidR="00630C92" w:rsidRPr="009303D5">
        <w:rPr>
          <w:rFonts w:ascii="Times New Roman" w:eastAsiaTheme="minorHAnsi" w:hAnsi="Times New Roman"/>
          <w:bCs/>
          <w:sz w:val="28"/>
          <w:szCs w:val="28"/>
        </w:rPr>
        <w:t xml:space="preserve">период </w:t>
      </w:r>
      <w:r w:rsidR="005A024A" w:rsidRPr="009303D5">
        <w:rPr>
          <w:rFonts w:ascii="Times New Roman" w:eastAsiaTheme="minorHAnsi" w:hAnsi="Times New Roman"/>
          <w:bCs/>
          <w:sz w:val="28"/>
          <w:szCs w:val="28"/>
        </w:rPr>
        <w:t xml:space="preserve">после осуществления органом социальной защиты населения </w:t>
      </w:r>
      <w:r w:rsidR="00615B77" w:rsidRPr="009303D5">
        <w:rPr>
          <w:rFonts w:ascii="Times New Roman" w:eastAsiaTheme="minorHAnsi" w:hAnsi="Times New Roman"/>
          <w:bCs/>
          <w:sz w:val="28"/>
          <w:szCs w:val="28"/>
        </w:rPr>
        <w:t>начисления</w:t>
      </w:r>
      <w:r w:rsidR="005A024A" w:rsidRPr="009303D5">
        <w:rPr>
          <w:rFonts w:ascii="Times New Roman" w:eastAsiaTheme="minorHAnsi" w:hAnsi="Times New Roman"/>
          <w:bCs/>
          <w:sz w:val="28"/>
          <w:szCs w:val="28"/>
        </w:rPr>
        <w:t xml:space="preserve"> компенсации в </w:t>
      </w:r>
      <w:r w:rsidR="00CF17C7" w:rsidRPr="009303D5">
        <w:rPr>
          <w:rFonts w:ascii="Times New Roman" w:eastAsiaTheme="minorHAnsi" w:hAnsi="Times New Roman"/>
          <w:bCs/>
          <w:sz w:val="28"/>
          <w:szCs w:val="28"/>
        </w:rPr>
        <w:t>порядке, предусмотренном абзацем третьим пункта 3.2 настоящего Порядка</w:t>
      </w:r>
      <w:r w:rsidR="008651E1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605530" w:rsidRPr="009303D5" w:rsidRDefault="008651E1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3.5.</w:t>
      </w:r>
      <w:r w:rsidR="0074250C" w:rsidRPr="009303D5">
        <w:rPr>
          <w:rFonts w:ascii="Times New Roman" w:eastAsiaTheme="minorHAnsi" w:hAnsi="Times New Roman"/>
          <w:bCs/>
          <w:sz w:val="28"/>
          <w:szCs w:val="28"/>
        </w:rPr>
        <w:t>2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74250C" w:rsidRPr="009303D5">
        <w:rPr>
          <w:rFonts w:ascii="Times New Roman" w:eastAsiaTheme="minorHAnsi" w:hAnsi="Times New Roman"/>
          <w:bCs/>
          <w:sz w:val="28"/>
          <w:szCs w:val="28"/>
        </w:rPr>
        <w:t>Изменение</w:t>
      </w:r>
      <w:r w:rsidR="00605530" w:rsidRPr="009303D5">
        <w:rPr>
          <w:rFonts w:ascii="Times New Roman" w:eastAsiaTheme="minorHAnsi" w:hAnsi="Times New Roman"/>
          <w:bCs/>
          <w:sz w:val="28"/>
          <w:szCs w:val="28"/>
        </w:rPr>
        <w:t xml:space="preserve"> (в том числе временное)</w:t>
      </w:r>
      <w:r w:rsidR="00F82852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05530" w:rsidRPr="009303D5">
        <w:rPr>
          <w:rFonts w:ascii="Times New Roman" w:eastAsiaTheme="minorHAnsi" w:hAnsi="Times New Roman"/>
          <w:bCs/>
          <w:sz w:val="28"/>
          <w:szCs w:val="28"/>
        </w:rPr>
        <w:t xml:space="preserve">количества </w:t>
      </w:r>
      <w:r w:rsidR="008C7EDD" w:rsidRPr="009303D5">
        <w:rPr>
          <w:rFonts w:ascii="Times New Roman" w:eastAsiaTheme="minorHAnsi" w:hAnsi="Times New Roman"/>
          <w:bCs/>
          <w:sz w:val="28"/>
          <w:szCs w:val="28"/>
        </w:rPr>
        <w:t xml:space="preserve">членов семьи </w:t>
      </w:r>
      <w:r w:rsidR="00A45317" w:rsidRPr="009303D5">
        <w:rPr>
          <w:rFonts w:ascii="Times New Roman" w:eastAsiaTheme="minorHAnsi" w:hAnsi="Times New Roman"/>
          <w:bCs/>
          <w:sz w:val="28"/>
          <w:szCs w:val="28"/>
        </w:rPr>
        <w:t>получателя компенсации</w:t>
      </w:r>
      <w:r w:rsidR="00605530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630C92" w:rsidRPr="009303D5">
        <w:rPr>
          <w:rFonts w:ascii="Times New Roman" w:eastAsiaTheme="minorHAnsi" w:hAnsi="Times New Roman"/>
          <w:bCs/>
          <w:sz w:val="28"/>
          <w:szCs w:val="28"/>
        </w:rPr>
        <w:t xml:space="preserve">проживающих </w:t>
      </w:r>
      <w:r w:rsidR="00605530" w:rsidRPr="009303D5">
        <w:rPr>
          <w:rFonts w:ascii="Times New Roman" w:eastAsiaTheme="minorHAnsi" w:hAnsi="Times New Roman"/>
          <w:bCs/>
          <w:sz w:val="28"/>
          <w:szCs w:val="28"/>
        </w:rPr>
        <w:t xml:space="preserve">совместно </w:t>
      </w:r>
      <w:r w:rsidR="008C7EDD" w:rsidRPr="009303D5">
        <w:rPr>
          <w:rFonts w:ascii="Times New Roman" w:eastAsiaTheme="minorHAnsi" w:hAnsi="Times New Roman"/>
          <w:bCs/>
          <w:sz w:val="28"/>
          <w:szCs w:val="28"/>
        </w:rPr>
        <w:t xml:space="preserve">с ним </w:t>
      </w:r>
      <w:r w:rsidR="00605530" w:rsidRPr="009303D5">
        <w:rPr>
          <w:rFonts w:ascii="Times New Roman" w:eastAsiaTheme="minorHAnsi" w:hAnsi="Times New Roman"/>
          <w:bCs/>
          <w:sz w:val="28"/>
          <w:szCs w:val="28"/>
        </w:rPr>
        <w:t>в жилом помещении.</w:t>
      </w:r>
    </w:p>
    <w:p w:rsidR="005830EC" w:rsidRPr="009303D5" w:rsidRDefault="003716FF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3.5.3. Изменение </w:t>
      </w:r>
      <w:r w:rsidR="0074250C" w:rsidRPr="009303D5">
        <w:rPr>
          <w:rFonts w:ascii="Times New Roman" w:eastAsiaTheme="minorHAnsi" w:hAnsi="Times New Roman"/>
          <w:bCs/>
          <w:sz w:val="28"/>
          <w:szCs w:val="28"/>
        </w:rPr>
        <w:t xml:space="preserve">площади </w:t>
      </w:r>
      <w:r w:rsidR="00630C92" w:rsidRPr="009303D5">
        <w:rPr>
          <w:rFonts w:ascii="Times New Roman" w:eastAsiaTheme="minorHAnsi" w:hAnsi="Times New Roman"/>
          <w:bCs/>
          <w:sz w:val="28"/>
          <w:szCs w:val="28"/>
        </w:rPr>
        <w:t xml:space="preserve">жилого помещения, </w:t>
      </w:r>
      <w:r w:rsidR="0074250C" w:rsidRPr="009303D5">
        <w:rPr>
          <w:rFonts w:ascii="Times New Roman" w:eastAsiaTheme="minorHAnsi" w:hAnsi="Times New Roman"/>
          <w:bCs/>
          <w:sz w:val="28"/>
          <w:szCs w:val="28"/>
        </w:rPr>
        <w:t xml:space="preserve">занимаемого </w:t>
      </w:r>
      <w:r w:rsidR="00F82852" w:rsidRPr="009303D5">
        <w:rPr>
          <w:rFonts w:ascii="Times New Roman" w:eastAsiaTheme="minorHAnsi" w:hAnsi="Times New Roman"/>
          <w:bCs/>
          <w:sz w:val="28"/>
          <w:szCs w:val="28"/>
        </w:rPr>
        <w:t>получателем компенсации</w:t>
      </w:r>
      <w:r w:rsidR="005B0893" w:rsidRPr="009303D5">
        <w:rPr>
          <w:rFonts w:ascii="Times New Roman" w:eastAsiaTheme="minorHAnsi" w:hAnsi="Times New Roman"/>
          <w:bCs/>
          <w:sz w:val="28"/>
          <w:szCs w:val="28"/>
        </w:rPr>
        <w:t>, учитываемой при расчете размера компенсации</w:t>
      </w:r>
      <w:r w:rsidR="005830EC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86370" w:rsidRPr="009303D5" w:rsidRDefault="00BB3C0A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3.5.4. </w:t>
      </w:r>
      <w:r w:rsidR="00086370" w:rsidRPr="009303D5">
        <w:rPr>
          <w:rFonts w:ascii="Times New Roman" w:eastAsiaTheme="minorHAnsi" w:hAnsi="Times New Roman"/>
          <w:bCs/>
          <w:sz w:val="28"/>
          <w:szCs w:val="28"/>
        </w:rPr>
        <w:t xml:space="preserve">Изменение </w:t>
      </w:r>
      <w:r w:rsidR="00086370" w:rsidRPr="009303D5">
        <w:rPr>
          <w:rFonts w:ascii="Times New Roman" w:eastAsiaTheme="minorHAnsi" w:hAnsi="Times New Roman"/>
          <w:sz w:val="28"/>
          <w:szCs w:val="28"/>
        </w:rPr>
        <w:t xml:space="preserve">видов компенсируемых (частично компенсируемых) расходов и объема мер социальной поддержки по оплате жилого помещения и коммунальных услуг, установленных законодательством Российской Федерации или законодательством Кировской области для соответствующей категории федеральных </w:t>
      </w:r>
      <w:r w:rsidR="00B74706" w:rsidRPr="009303D5">
        <w:rPr>
          <w:rFonts w:ascii="Times New Roman" w:eastAsiaTheme="minorHAnsi" w:hAnsi="Times New Roman"/>
          <w:sz w:val="28"/>
          <w:szCs w:val="28"/>
        </w:rPr>
        <w:t xml:space="preserve">льготников </w:t>
      </w:r>
      <w:r w:rsidR="00086370" w:rsidRPr="009303D5">
        <w:rPr>
          <w:rFonts w:ascii="Times New Roman" w:eastAsiaTheme="minorHAnsi" w:hAnsi="Times New Roman"/>
          <w:sz w:val="28"/>
          <w:szCs w:val="28"/>
        </w:rPr>
        <w:t xml:space="preserve">или региональных льготников, к которой относится </w:t>
      </w:r>
      <w:r w:rsidR="00BA3BC0" w:rsidRPr="009303D5">
        <w:rPr>
          <w:rFonts w:ascii="Times New Roman" w:eastAsiaTheme="minorHAnsi" w:hAnsi="Times New Roman"/>
          <w:sz w:val="28"/>
          <w:szCs w:val="28"/>
        </w:rPr>
        <w:t xml:space="preserve">получатель </w:t>
      </w:r>
      <w:r w:rsidR="00A52672" w:rsidRPr="009303D5">
        <w:rPr>
          <w:rFonts w:ascii="Times New Roman" w:eastAsiaTheme="minorHAnsi" w:hAnsi="Times New Roman"/>
          <w:sz w:val="28"/>
          <w:szCs w:val="28"/>
        </w:rPr>
        <w:t>компенсации</w:t>
      </w:r>
      <w:r w:rsidR="00BA3BC0" w:rsidRPr="009303D5">
        <w:rPr>
          <w:rFonts w:ascii="Times New Roman" w:eastAsiaTheme="minorHAnsi" w:hAnsi="Times New Roman"/>
          <w:sz w:val="28"/>
          <w:szCs w:val="28"/>
        </w:rPr>
        <w:t>.</w:t>
      </w:r>
    </w:p>
    <w:p w:rsidR="00B97091" w:rsidRPr="009303D5" w:rsidRDefault="00BA3BC0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 xml:space="preserve">3.5.5.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О</w:t>
      </w:r>
      <w:r w:rsidR="0074250C" w:rsidRPr="009303D5">
        <w:rPr>
          <w:rFonts w:ascii="Times New Roman" w:eastAsiaTheme="minorHAnsi" w:hAnsi="Times New Roman"/>
          <w:bCs/>
          <w:sz w:val="28"/>
          <w:szCs w:val="28"/>
        </w:rPr>
        <w:t>бнаружени</w:t>
      </w:r>
      <w:r w:rsidR="00AA4E2F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74250C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A4E2F" w:rsidRPr="009303D5">
        <w:rPr>
          <w:rFonts w:ascii="Times New Roman" w:eastAsiaTheme="minorHAnsi" w:hAnsi="Times New Roman"/>
          <w:bCs/>
          <w:sz w:val="28"/>
          <w:szCs w:val="28"/>
        </w:rPr>
        <w:t>опечатк</w:t>
      </w:r>
      <w:r w:rsidR="00234E50" w:rsidRPr="009303D5">
        <w:rPr>
          <w:rFonts w:ascii="Times New Roman" w:eastAsiaTheme="minorHAnsi" w:hAnsi="Times New Roman"/>
          <w:bCs/>
          <w:sz w:val="28"/>
          <w:szCs w:val="28"/>
        </w:rPr>
        <w:t>и</w:t>
      </w:r>
      <w:r w:rsidR="00EA7E79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арифметическ</w:t>
      </w:r>
      <w:r w:rsidR="00234E50" w:rsidRPr="009303D5">
        <w:rPr>
          <w:rFonts w:ascii="Times New Roman" w:eastAsiaTheme="minorHAnsi" w:hAnsi="Times New Roman"/>
          <w:bCs/>
          <w:sz w:val="28"/>
          <w:szCs w:val="28"/>
        </w:rPr>
        <w:t>ой</w:t>
      </w:r>
      <w:r w:rsidR="00EA7E79" w:rsidRPr="009303D5">
        <w:rPr>
          <w:rFonts w:ascii="Times New Roman" w:eastAsiaTheme="minorHAnsi" w:hAnsi="Times New Roman"/>
          <w:bCs/>
          <w:sz w:val="28"/>
          <w:szCs w:val="28"/>
        </w:rPr>
        <w:t xml:space="preserve"> или иной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ошиб</w:t>
      </w:r>
      <w:r w:rsidR="00AA4E2F" w:rsidRPr="009303D5">
        <w:rPr>
          <w:rFonts w:ascii="Times New Roman" w:eastAsiaTheme="minorHAnsi" w:hAnsi="Times New Roman"/>
          <w:bCs/>
          <w:sz w:val="28"/>
          <w:szCs w:val="28"/>
        </w:rPr>
        <w:t>к</w:t>
      </w:r>
      <w:r w:rsidR="00234E50" w:rsidRPr="009303D5">
        <w:rPr>
          <w:rFonts w:ascii="Times New Roman" w:eastAsiaTheme="minorHAnsi" w:hAnsi="Times New Roman"/>
          <w:bCs/>
          <w:sz w:val="28"/>
          <w:szCs w:val="28"/>
        </w:rPr>
        <w:t>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, допущенн</w:t>
      </w:r>
      <w:r w:rsidR="00EA7E79" w:rsidRPr="009303D5">
        <w:rPr>
          <w:rFonts w:ascii="Times New Roman" w:eastAsiaTheme="minorHAnsi" w:hAnsi="Times New Roman"/>
          <w:bCs/>
          <w:sz w:val="28"/>
          <w:szCs w:val="28"/>
        </w:rPr>
        <w:t>ой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97091" w:rsidRPr="009303D5">
        <w:rPr>
          <w:rFonts w:ascii="Times New Roman" w:eastAsiaTheme="minorHAnsi" w:hAnsi="Times New Roman"/>
          <w:bCs/>
          <w:sz w:val="28"/>
          <w:szCs w:val="28"/>
        </w:rPr>
        <w:t xml:space="preserve">поставщиком услуг </w:t>
      </w:r>
      <w:r w:rsidR="00AA4E2F" w:rsidRPr="009303D5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97091" w:rsidRPr="009303D5">
        <w:rPr>
          <w:rFonts w:ascii="Times New Roman" w:eastAsiaTheme="minorHAnsi" w:hAnsi="Times New Roman"/>
          <w:bCs/>
          <w:sz w:val="28"/>
          <w:szCs w:val="28"/>
        </w:rPr>
        <w:t>реестр</w:t>
      </w:r>
      <w:r w:rsidR="00AA4E2F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B97091" w:rsidRPr="009303D5">
        <w:rPr>
          <w:rFonts w:ascii="Times New Roman" w:eastAsiaTheme="minorHAnsi" w:hAnsi="Times New Roman"/>
          <w:bCs/>
          <w:sz w:val="28"/>
          <w:szCs w:val="28"/>
        </w:rPr>
        <w:t xml:space="preserve"> либо органом социальной защиты населения при осуществлении расчета размера компенсации.</w:t>
      </w:r>
    </w:p>
    <w:p w:rsidR="008651E1" w:rsidRPr="009303D5" w:rsidRDefault="00B97091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3.5.</w:t>
      </w:r>
      <w:r w:rsidR="00091764" w:rsidRPr="009303D5">
        <w:rPr>
          <w:rFonts w:ascii="Times New Roman" w:eastAsiaTheme="minorHAnsi" w:hAnsi="Times New Roman"/>
          <w:bCs/>
          <w:sz w:val="28"/>
          <w:szCs w:val="28"/>
        </w:rPr>
        <w:t xml:space="preserve">6. Выявление </w:t>
      </w:r>
      <w:r w:rsidR="0074250C" w:rsidRPr="009303D5">
        <w:rPr>
          <w:rFonts w:ascii="Times New Roman" w:eastAsiaTheme="minorHAnsi" w:hAnsi="Times New Roman"/>
          <w:bCs/>
          <w:sz w:val="28"/>
          <w:szCs w:val="28"/>
        </w:rPr>
        <w:t xml:space="preserve">недостоверности сведений в </w:t>
      </w:r>
      <w:r w:rsidR="00F660EE" w:rsidRPr="009303D5">
        <w:rPr>
          <w:rFonts w:ascii="Times New Roman" w:eastAsiaTheme="minorHAnsi" w:hAnsi="Times New Roman"/>
          <w:bCs/>
          <w:sz w:val="28"/>
          <w:szCs w:val="28"/>
        </w:rPr>
        <w:t>документах (сведениях)</w:t>
      </w:r>
      <w:r w:rsidR="00F660EE">
        <w:rPr>
          <w:rFonts w:ascii="Times New Roman" w:eastAsiaTheme="minorHAnsi" w:hAnsi="Times New Roman"/>
          <w:bCs/>
          <w:sz w:val="28"/>
          <w:szCs w:val="28"/>
        </w:rPr>
        <w:t>,</w:t>
      </w:r>
      <w:r w:rsidR="00F660EE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4250C" w:rsidRPr="009303D5">
        <w:rPr>
          <w:rFonts w:ascii="Times New Roman" w:eastAsiaTheme="minorHAnsi" w:hAnsi="Times New Roman"/>
          <w:bCs/>
          <w:sz w:val="28"/>
          <w:szCs w:val="28"/>
        </w:rPr>
        <w:t xml:space="preserve">представленных </w:t>
      </w:r>
      <w:r w:rsidR="000B5ECF" w:rsidRPr="009303D5">
        <w:rPr>
          <w:rFonts w:ascii="Times New Roman" w:eastAsiaTheme="minorHAnsi" w:hAnsi="Times New Roman"/>
          <w:bCs/>
          <w:sz w:val="28"/>
          <w:szCs w:val="28"/>
        </w:rPr>
        <w:t>получателем компенсации</w:t>
      </w:r>
      <w:r w:rsidR="00F660EE">
        <w:rPr>
          <w:rFonts w:ascii="Times New Roman" w:eastAsiaTheme="minorHAnsi" w:hAnsi="Times New Roman"/>
          <w:bCs/>
          <w:sz w:val="28"/>
          <w:szCs w:val="28"/>
        </w:rPr>
        <w:t>,</w:t>
      </w:r>
      <w:r w:rsidR="000B5ECF" w:rsidRPr="009303D5">
        <w:rPr>
          <w:rFonts w:ascii="Times New Roman" w:eastAsiaTheme="minorHAnsi" w:hAnsi="Times New Roman"/>
          <w:bCs/>
          <w:sz w:val="28"/>
          <w:szCs w:val="28"/>
        </w:rPr>
        <w:t xml:space="preserve"> и (или) </w:t>
      </w:r>
      <w:r w:rsidR="00F660E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F660EE" w:rsidRPr="009303D5">
        <w:rPr>
          <w:rFonts w:ascii="Times New Roman" w:eastAsiaTheme="minorHAnsi" w:hAnsi="Times New Roman"/>
          <w:bCs/>
          <w:sz w:val="28"/>
          <w:szCs w:val="28"/>
        </w:rPr>
        <w:t>реестрах</w:t>
      </w:r>
      <w:r w:rsidR="00F660EE">
        <w:rPr>
          <w:rFonts w:ascii="Times New Roman" w:eastAsiaTheme="minorHAnsi" w:hAnsi="Times New Roman"/>
          <w:bCs/>
          <w:sz w:val="28"/>
          <w:szCs w:val="28"/>
        </w:rPr>
        <w:t>, представленных</w:t>
      </w:r>
      <w:r w:rsidR="00F660EE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B5ECF" w:rsidRPr="009303D5">
        <w:rPr>
          <w:rFonts w:ascii="Times New Roman" w:eastAsiaTheme="minorHAnsi" w:hAnsi="Times New Roman"/>
          <w:bCs/>
          <w:sz w:val="28"/>
          <w:szCs w:val="28"/>
        </w:rPr>
        <w:t>поставщик</w:t>
      </w:r>
      <w:r w:rsidR="00630C92" w:rsidRPr="009303D5">
        <w:rPr>
          <w:rFonts w:ascii="Times New Roman" w:eastAsiaTheme="minorHAnsi" w:hAnsi="Times New Roman"/>
          <w:bCs/>
          <w:sz w:val="28"/>
          <w:szCs w:val="28"/>
        </w:rPr>
        <w:t>ом</w:t>
      </w:r>
      <w:r w:rsidR="000B5ECF" w:rsidRPr="009303D5">
        <w:rPr>
          <w:rFonts w:ascii="Times New Roman" w:eastAsiaTheme="minorHAnsi" w:hAnsi="Times New Roman"/>
          <w:bCs/>
          <w:sz w:val="28"/>
          <w:szCs w:val="28"/>
        </w:rPr>
        <w:t xml:space="preserve"> услуг</w:t>
      </w:r>
      <w:r w:rsidR="007035E6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B74706" w:rsidRPr="009303D5" w:rsidRDefault="00B74706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3.6. Получатель компенсации обязан письменно извещать орган социальной защиты населения, в том числе при наличии технической возможности с использованием единого портала или регионального портала,</w:t>
      </w:r>
      <w:r w:rsidRPr="009303D5">
        <w:rPr>
          <w:rFonts w:ascii="Times New Roman" w:eastAsiaTheme="minorHAnsi" w:hAnsi="Times New Roman"/>
          <w:bCs/>
          <w:sz w:val="28"/>
          <w:szCs w:val="28"/>
        </w:rPr>
        <w:br/>
        <w:t xml:space="preserve">о наступлении обстоятельств, указанных в подпунктах 3.5.2, 3.5.3 настоящего Порядка, не позднее </w:t>
      </w:r>
      <w:r w:rsidR="008658DF">
        <w:rPr>
          <w:rFonts w:ascii="Times New Roman" w:eastAsiaTheme="minorHAnsi" w:hAnsi="Times New Roman"/>
          <w:bCs/>
          <w:sz w:val="28"/>
          <w:szCs w:val="28"/>
        </w:rPr>
        <w:t>десяти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рабочих дней со дня их наступления. В случае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>временного изменения количества членов семьи получателя компенсации, проживающих совместно с ним в жилом помещении, получатель компенсации обязан одновременно с заявлением о перерасчете размера компенсации дополнительно представить документ (документы), подтверждающий (подтверждающие) указанное обстоятельство.</w:t>
      </w:r>
    </w:p>
    <w:p w:rsidR="00971FC9" w:rsidRPr="009303D5" w:rsidRDefault="00B74706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3.7. </w:t>
      </w:r>
      <w:r w:rsidR="00971FC9" w:rsidRPr="009303D5">
        <w:rPr>
          <w:rFonts w:ascii="Times New Roman" w:eastAsiaTheme="minorHAnsi" w:hAnsi="Times New Roman"/>
          <w:bCs/>
          <w:sz w:val="28"/>
          <w:szCs w:val="28"/>
        </w:rPr>
        <w:t>При получении (выявлении) органом социальной защиты населения документов (сведений)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="00971FC9" w:rsidRPr="009303D5">
        <w:rPr>
          <w:rFonts w:ascii="Times New Roman" w:eastAsiaTheme="minorHAnsi" w:hAnsi="Times New Roman"/>
          <w:bCs/>
          <w:sz w:val="28"/>
          <w:szCs w:val="28"/>
        </w:rPr>
        <w:t xml:space="preserve"> подтверждающих наступление обстоятельства, являющегося основанием для перерасчета размера компенсации, перерасчет размера компенсации производится не позднее окончания второго месяца, следующего за месяцем получения (выявления) органом социальной защиты населения указанных документов (сведений). </w:t>
      </w:r>
      <w:r w:rsidR="004C14BF" w:rsidRPr="008B2AA7">
        <w:rPr>
          <w:rFonts w:ascii="Times New Roman" w:eastAsiaTheme="minorHAnsi" w:hAnsi="Times New Roman"/>
          <w:bCs/>
          <w:sz w:val="28"/>
          <w:szCs w:val="28"/>
        </w:rPr>
        <w:t>О</w:t>
      </w:r>
      <w:r w:rsidR="00971FC9" w:rsidRPr="008B2AA7">
        <w:rPr>
          <w:rFonts w:ascii="Times New Roman" w:eastAsiaTheme="minorHAnsi" w:hAnsi="Times New Roman"/>
          <w:bCs/>
          <w:sz w:val="28"/>
          <w:szCs w:val="28"/>
        </w:rPr>
        <w:t xml:space="preserve">рган социальной защиты населения направляет указанные документы (сведения) поставщикам услуг для корректировки </w:t>
      </w:r>
      <w:r w:rsidR="008B2AA7" w:rsidRPr="008B2AA7">
        <w:rPr>
          <w:rFonts w:ascii="Times New Roman" w:eastAsiaTheme="minorHAnsi" w:hAnsi="Times New Roman"/>
          <w:bCs/>
          <w:sz w:val="28"/>
          <w:szCs w:val="28"/>
        </w:rPr>
        <w:t xml:space="preserve">ранее </w:t>
      </w:r>
      <w:r w:rsidR="007C62A3" w:rsidRPr="008B2AA7">
        <w:rPr>
          <w:rFonts w:ascii="Times New Roman" w:eastAsiaTheme="minorHAnsi" w:hAnsi="Times New Roman"/>
          <w:bCs/>
          <w:sz w:val="28"/>
          <w:szCs w:val="28"/>
        </w:rPr>
        <w:t>исчисленных сумм</w:t>
      </w:r>
      <w:r w:rsidR="004C14BF" w:rsidRPr="008B2AA7">
        <w:rPr>
          <w:rFonts w:ascii="Times New Roman" w:eastAsiaTheme="minorHAnsi" w:hAnsi="Times New Roman"/>
          <w:bCs/>
          <w:sz w:val="28"/>
          <w:szCs w:val="28"/>
        </w:rPr>
        <w:t xml:space="preserve"> компенсации</w:t>
      </w:r>
      <w:r w:rsidR="008B2AA7" w:rsidRPr="008B2AA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71FC9" w:rsidRPr="008B2AA7">
        <w:rPr>
          <w:rFonts w:ascii="Times New Roman" w:eastAsiaTheme="minorHAnsi" w:hAnsi="Times New Roman"/>
          <w:bCs/>
          <w:sz w:val="28"/>
          <w:szCs w:val="28"/>
        </w:rPr>
        <w:t>и представления</w:t>
      </w:r>
      <w:r w:rsidR="008B2AA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71FC9" w:rsidRPr="008B2AA7">
        <w:rPr>
          <w:rFonts w:ascii="Times New Roman" w:eastAsiaTheme="minorHAnsi" w:hAnsi="Times New Roman"/>
          <w:bCs/>
          <w:sz w:val="28"/>
          <w:szCs w:val="28"/>
        </w:rPr>
        <w:t>уточненных реестров за соответствующий период.</w:t>
      </w:r>
      <w:r w:rsidR="00971FC9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971FC9" w:rsidRPr="009303D5" w:rsidRDefault="00971FC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В случае извещения получателем компенсации органа социальной защиты населения о наступлении обстоятельств, указанных в подпунктах 3.5.2, 3.5.3 настоящего Порядка, с нарушением срока, указанного в пункте 3.6 настоящего Порядка, перерасчет размера компенсации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br/>
        <w:t>осуществляется органом социальной защиты населения</w:t>
      </w:r>
      <w:r w:rsidR="004C14BF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за соответствующий период, но не более чем за </w:t>
      </w:r>
      <w:r w:rsidR="00587B2B">
        <w:rPr>
          <w:rFonts w:ascii="Times New Roman" w:eastAsiaTheme="minorHAnsi" w:hAnsi="Times New Roman"/>
          <w:bCs/>
          <w:sz w:val="28"/>
          <w:szCs w:val="28"/>
        </w:rPr>
        <w:t>три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последних года.</w:t>
      </w:r>
    </w:p>
    <w:p w:rsidR="00971FC9" w:rsidRPr="009303D5" w:rsidRDefault="00971FC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В случае если по результатам перерасчета размера компенсации установлен факт ее выплаты в завышенном размере, излишне выплаченные средства засчитываются в счет будущей компенсации, а при отсутствии права на получение компенсации в последующие месяцы эти средства добровольно возвращаются в областной бюджет получателем компенсации по его заявлению или на основании требования органа социальной защиты населения. При отказе от добровольного возврата указанных средств они по иску органа социальной защиты населения взыскиваются в судебном порядке в соответствии с законодательством Российской Федерации.</w:t>
      </w:r>
    </w:p>
    <w:p w:rsidR="00971FC9" w:rsidRPr="009303D5" w:rsidRDefault="00971FC9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>В случае если по результатам перерасчета размера компенсации установлен факт ее выплаты в заниженном размере, недоплаченные средства выплачиваются получателю компенсации не позднее месяца, следующего за месяцем, в котором произведен перерасчет размера компенсации. Выплата недоплаченных средств осуществляется и в том случае, когда месяц, в течение которого они должны быть перечислены, приходится на период, когда гражданин утратил право на получение компенсации.</w:t>
      </w:r>
    </w:p>
    <w:p w:rsidR="003A6E61" w:rsidRPr="009303D5" w:rsidRDefault="003A6E61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5A50BF" w:rsidRPr="009303D5">
        <w:rPr>
          <w:rFonts w:ascii="Times New Roman" w:eastAsiaTheme="minorHAnsi" w:hAnsi="Times New Roman"/>
          <w:bCs/>
          <w:sz w:val="28"/>
          <w:szCs w:val="28"/>
        </w:rPr>
        <w:t>8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 Основаниями для приостановления выплаты компенсации являются:</w:t>
      </w:r>
    </w:p>
    <w:p w:rsidR="003A6E61" w:rsidRPr="009303D5" w:rsidRDefault="003A6E61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5A50BF" w:rsidRPr="009303D5">
        <w:rPr>
          <w:rFonts w:ascii="Times New Roman" w:eastAsiaTheme="minorHAnsi" w:hAnsi="Times New Roman"/>
          <w:bCs/>
          <w:sz w:val="28"/>
          <w:szCs w:val="28"/>
        </w:rPr>
        <w:t>8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.1. </w:t>
      </w:r>
      <w:r w:rsidR="004A1AF9" w:rsidRPr="009303D5">
        <w:rPr>
          <w:rFonts w:ascii="Times New Roman" w:eastAsiaTheme="minorHAnsi" w:hAnsi="Times New Roman"/>
          <w:bCs/>
          <w:sz w:val="28"/>
          <w:szCs w:val="28"/>
        </w:rPr>
        <w:t xml:space="preserve">Получение органом социальной защиты населения </w:t>
      </w:r>
      <w:r w:rsidR="009445B7" w:rsidRPr="009303D5">
        <w:rPr>
          <w:rFonts w:ascii="Times New Roman" w:eastAsiaTheme="minorHAnsi" w:hAnsi="Times New Roman"/>
          <w:bCs/>
          <w:sz w:val="28"/>
          <w:szCs w:val="28"/>
        </w:rPr>
        <w:t>из ГИС ЖКХ</w:t>
      </w:r>
      <w:r w:rsidR="004A1AF9" w:rsidRPr="009303D5">
        <w:rPr>
          <w:rFonts w:ascii="Times New Roman" w:eastAsiaTheme="minorHAnsi" w:hAnsi="Times New Roman"/>
          <w:bCs/>
          <w:sz w:val="28"/>
          <w:szCs w:val="28"/>
        </w:rPr>
        <w:t xml:space="preserve"> и</w:t>
      </w:r>
      <w:r w:rsidR="00CC7282" w:rsidRPr="009303D5">
        <w:rPr>
          <w:rFonts w:ascii="Times New Roman" w:eastAsiaTheme="minorHAnsi" w:hAnsi="Times New Roman"/>
          <w:bCs/>
          <w:sz w:val="28"/>
          <w:szCs w:val="28"/>
        </w:rPr>
        <w:t>нформаци</w:t>
      </w:r>
      <w:r w:rsidR="004A1AF9" w:rsidRPr="009303D5">
        <w:rPr>
          <w:rFonts w:ascii="Times New Roman" w:eastAsiaTheme="minorHAnsi" w:hAnsi="Times New Roman"/>
          <w:bCs/>
          <w:sz w:val="28"/>
          <w:szCs w:val="28"/>
        </w:rPr>
        <w:t>и</w:t>
      </w:r>
      <w:r w:rsidR="00CC7282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A1AF9" w:rsidRPr="009303D5">
        <w:rPr>
          <w:rFonts w:ascii="Times New Roman" w:eastAsiaTheme="minorHAnsi" w:hAnsi="Times New Roman"/>
          <w:bCs/>
          <w:sz w:val="28"/>
          <w:szCs w:val="28"/>
        </w:rPr>
        <w:t>о наличии у получателя компенсации подтвержденной вступившим в законную силу судебным актом непогашенной задолженности по оплате жил</w:t>
      </w:r>
      <w:r w:rsidR="00A825C4" w:rsidRPr="009303D5">
        <w:rPr>
          <w:rFonts w:ascii="Times New Roman" w:eastAsiaTheme="minorHAnsi" w:hAnsi="Times New Roman"/>
          <w:bCs/>
          <w:sz w:val="28"/>
          <w:szCs w:val="28"/>
        </w:rPr>
        <w:t>ого</w:t>
      </w:r>
      <w:r w:rsidR="00F00748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A1AF9" w:rsidRPr="009303D5">
        <w:rPr>
          <w:rFonts w:ascii="Times New Roman" w:eastAsiaTheme="minorHAnsi" w:hAnsi="Times New Roman"/>
          <w:bCs/>
          <w:sz w:val="28"/>
          <w:szCs w:val="28"/>
        </w:rPr>
        <w:t>помещени</w:t>
      </w:r>
      <w:r w:rsidR="00A825C4" w:rsidRPr="009303D5">
        <w:rPr>
          <w:rFonts w:ascii="Times New Roman" w:eastAsiaTheme="minorHAnsi" w:hAnsi="Times New Roman"/>
          <w:bCs/>
          <w:sz w:val="28"/>
          <w:szCs w:val="28"/>
        </w:rPr>
        <w:t>я</w:t>
      </w:r>
      <w:r w:rsidR="004A1AF9" w:rsidRPr="009303D5">
        <w:rPr>
          <w:rFonts w:ascii="Times New Roman" w:eastAsiaTheme="minorHAnsi" w:hAnsi="Times New Roman"/>
          <w:bCs/>
          <w:sz w:val="28"/>
          <w:szCs w:val="28"/>
        </w:rPr>
        <w:t xml:space="preserve"> и коммунальных услуг, которая образовалась за период не более чем </w:t>
      </w:r>
      <w:r w:rsidR="00587B2B">
        <w:rPr>
          <w:rFonts w:ascii="Times New Roman" w:eastAsiaTheme="minorHAnsi" w:hAnsi="Times New Roman"/>
          <w:bCs/>
          <w:sz w:val="28"/>
          <w:szCs w:val="28"/>
        </w:rPr>
        <w:t>три</w:t>
      </w:r>
      <w:r w:rsidR="004A1AF9" w:rsidRPr="009303D5">
        <w:rPr>
          <w:rFonts w:ascii="Times New Roman" w:eastAsiaTheme="minorHAnsi" w:hAnsi="Times New Roman"/>
          <w:bCs/>
          <w:sz w:val="28"/>
          <w:szCs w:val="28"/>
        </w:rPr>
        <w:t xml:space="preserve"> последних года</w:t>
      </w:r>
      <w:r w:rsidR="001B0A94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D3A92" w:rsidRPr="009303D5" w:rsidRDefault="001B0A94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5A50BF" w:rsidRPr="009303D5">
        <w:rPr>
          <w:rFonts w:ascii="Times New Roman" w:eastAsiaTheme="minorHAnsi" w:hAnsi="Times New Roman"/>
          <w:bCs/>
          <w:sz w:val="28"/>
          <w:szCs w:val="28"/>
        </w:rPr>
        <w:t>8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.2. </w:t>
      </w:r>
      <w:r w:rsidR="008B5715" w:rsidRPr="009303D5">
        <w:rPr>
          <w:rFonts w:ascii="Times New Roman" w:eastAsiaTheme="minorHAnsi" w:hAnsi="Times New Roman"/>
          <w:bCs/>
          <w:sz w:val="28"/>
          <w:szCs w:val="28"/>
        </w:rPr>
        <w:t>Неполучени</w:t>
      </w:r>
      <w:r w:rsidR="00037D16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8B5715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73FE" w:rsidRPr="009303D5">
        <w:rPr>
          <w:rFonts w:ascii="Times New Roman" w:eastAsiaTheme="minorHAnsi" w:hAnsi="Times New Roman"/>
          <w:bCs/>
          <w:sz w:val="28"/>
          <w:szCs w:val="28"/>
        </w:rPr>
        <w:t xml:space="preserve">получателем компенсации </w:t>
      </w:r>
      <w:r w:rsidR="008B5715" w:rsidRPr="009303D5">
        <w:rPr>
          <w:rFonts w:ascii="Times New Roman" w:eastAsiaTheme="minorHAnsi" w:hAnsi="Times New Roman"/>
          <w:bCs/>
          <w:sz w:val="28"/>
          <w:szCs w:val="28"/>
        </w:rPr>
        <w:t xml:space="preserve">в течение </w:t>
      </w:r>
      <w:r w:rsidR="00587B2B">
        <w:rPr>
          <w:rFonts w:ascii="Times New Roman" w:eastAsiaTheme="minorHAnsi" w:hAnsi="Times New Roman"/>
          <w:bCs/>
          <w:sz w:val="28"/>
          <w:szCs w:val="28"/>
        </w:rPr>
        <w:t>шест</w:t>
      </w:r>
      <w:r w:rsidR="008B2AA7">
        <w:rPr>
          <w:rFonts w:ascii="Times New Roman" w:eastAsiaTheme="minorHAnsi" w:hAnsi="Times New Roman"/>
          <w:bCs/>
          <w:sz w:val="28"/>
          <w:szCs w:val="28"/>
        </w:rPr>
        <w:t>и</w:t>
      </w:r>
      <w:r w:rsidR="008B5715" w:rsidRPr="009303D5">
        <w:rPr>
          <w:rFonts w:ascii="Times New Roman" w:eastAsiaTheme="minorHAnsi" w:hAnsi="Times New Roman"/>
          <w:bCs/>
          <w:sz w:val="28"/>
          <w:szCs w:val="28"/>
        </w:rPr>
        <w:t xml:space="preserve"> месяцев подряд </w:t>
      </w:r>
      <w:r w:rsidR="00A825C4" w:rsidRPr="009303D5">
        <w:rPr>
          <w:rFonts w:ascii="Times New Roman" w:eastAsiaTheme="minorHAnsi" w:hAnsi="Times New Roman"/>
          <w:bCs/>
          <w:sz w:val="28"/>
          <w:szCs w:val="28"/>
        </w:rPr>
        <w:t xml:space="preserve">компенсации </w:t>
      </w:r>
      <w:r w:rsidR="008B5715" w:rsidRPr="009303D5">
        <w:rPr>
          <w:rFonts w:ascii="Times New Roman" w:eastAsiaTheme="minorHAnsi" w:hAnsi="Times New Roman"/>
          <w:bCs/>
          <w:sz w:val="28"/>
          <w:szCs w:val="28"/>
        </w:rPr>
        <w:t xml:space="preserve">через </w:t>
      </w:r>
      <w:r w:rsidR="004D3A92" w:rsidRPr="009303D5">
        <w:rPr>
          <w:rFonts w:ascii="Times New Roman" w:eastAsiaTheme="minorHAnsi" w:hAnsi="Times New Roman"/>
          <w:bCs/>
          <w:sz w:val="28"/>
          <w:szCs w:val="28"/>
        </w:rPr>
        <w:t>организацию почтовой связи</w:t>
      </w:r>
      <w:r w:rsidR="008273FE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8B5715" w:rsidRPr="009303D5" w:rsidRDefault="004D3A92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B2AA7">
        <w:rPr>
          <w:rFonts w:ascii="Times New Roman" w:eastAsiaTheme="minorHAnsi" w:hAnsi="Times New Roman"/>
          <w:bCs/>
          <w:sz w:val="28"/>
          <w:szCs w:val="28"/>
        </w:rPr>
        <w:t>3.</w:t>
      </w:r>
      <w:r w:rsidR="005A50BF" w:rsidRPr="008B2AA7">
        <w:rPr>
          <w:rFonts w:ascii="Times New Roman" w:eastAsiaTheme="minorHAnsi" w:hAnsi="Times New Roman"/>
          <w:bCs/>
          <w:sz w:val="28"/>
          <w:szCs w:val="28"/>
        </w:rPr>
        <w:t>8</w:t>
      </w:r>
      <w:r w:rsidRPr="008B2AA7">
        <w:rPr>
          <w:rFonts w:ascii="Times New Roman" w:eastAsiaTheme="minorHAnsi" w:hAnsi="Times New Roman"/>
          <w:bCs/>
          <w:sz w:val="28"/>
          <w:szCs w:val="28"/>
        </w:rPr>
        <w:t xml:space="preserve">.3. </w:t>
      </w:r>
      <w:r w:rsidR="00D47999" w:rsidRPr="008B2AA7">
        <w:rPr>
          <w:rFonts w:ascii="Times New Roman" w:eastAsiaTheme="minorHAnsi" w:hAnsi="Times New Roman"/>
          <w:bCs/>
          <w:sz w:val="28"/>
          <w:szCs w:val="28"/>
        </w:rPr>
        <w:t>Закрытие банковского счета</w:t>
      </w:r>
      <w:r w:rsidR="00D35119" w:rsidRPr="008B2AA7">
        <w:rPr>
          <w:rFonts w:ascii="Times New Roman" w:eastAsiaTheme="minorHAnsi" w:hAnsi="Times New Roman"/>
          <w:bCs/>
          <w:sz w:val="28"/>
          <w:szCs w:val="28"/>
        </w:rPr>
        <w:t xml:space="preserve">, указанного </w:t>
      </w:r>
      <w:r w:rsidR="007C62A3" w:rsidRPr="008B2AA7">
        <w:rPr>
          <w:rFonts w:ascii="Times New Roman" w:eastAsiaTheme="minorHAnsi" w:hAnsi="Times New Roman"/>
          <w:bCs/>
          <w:sz w:val="28"/>
          <w:szCs w:val="28"/>
        </w:rPr>
        <w:t>заявителем (получателем компенсации) для перечисления компенсации</w:t>
      </w:r>
      <w:r w:rsidR="00037D16" w:rsidRPr="008B2AA7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37D16" w:rsidRPr="009303D5" w:rsidRDefault="008B5715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821620" w:rsidRPr="009303D5">
        <w:rPr>
          <w:rFonts w:ascii="Times New Roman" w:eastAsiaTheme="minorHAnsi" w:hAnsi="Times New Roman"/>
          <w:bCs/>
          <w:sz w:val="28"/>
          <w:szCs w:val="28"/>
        </w:rPr>
        <w:t>8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0D74C7" w:rsidRPr="009303D5">
        <w:rPr>
          <w:rFonts w:ascii="Times New Roman" w:eastAsiaTheme="minorHAnsi" w:hAnsi="Times New Roman"/>
          <w:bCs/>
          <w:sz w:val="28"/>
          <w:szCs w:val="28"/>
        </w:rPr>
        <w:t>4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3719CD" w:rsidRPr="009303D5">
        <w:rPr>
          <w:rFonts w:ascii="Times New Roman" w:eastAsiaTheme="minorHAnsi" w:hAnsi="Times New Roman"/>
          <w:bCs/>
          <w:sz w:val="28"/>
          <w:szCs w:val="28"/>
        </w:rPr>
        <w:t>Истечение срока, на который получателю компенсац</w:t>
      </w:r>
      <w:r w:rsidR="00782EF7" w:rsidRPr="009303D5">
        <w:rPr>
          <w:rFonts w:ascii="Times New Roman" w:eastAsiaTheme="minorHAnsi" w:hAnsi="Times New Roman"/>
          <w:bCs/>
          <w:sz w:val="28"/>
          <w:szCs w:val="28"/>
        </w:rPr>
        <w:t xml:space="preserve">ии </w:t>
      </w:r>
      <w:r w:rsidR="00037D16" w:rsidRPr="009303D5">
        <w:rPr>
          <w:rFonts w:ascii="Times New Roman" w:eastAsiaTheme="minorHAnsi" w:hAnsi="Times New Roman"/>
          <w:bCs/>
          <w:sz w:val="28"/>
          <w:szCs w:val="28"/>
        </w:rPr>
        <w:t>установлен льготн</w:t>
      </w:r>
      <w:r w:rsidR="00CB29A8" w:rsidRPr="009303D5">
        <w:rPr>
          <w:rFonts w:ascii="Times New Roman" w:eastAsiaTheme="minorHAnsi" w:hAnsi="Times New Roman"/>
          <w:bCs/>
          <w:sz w:val="28"/>
          <w:szCs w:val="28"/>
        </w:rPr>
        <w:t>ый</w:t>
      </w:r>
      <w:r w:rsidR="00037D16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B29A8" w:rsidRPr="009303D5">
        <w:rPr>
          <w:rFonts w:ascii="Times New Roman" w:eastAsiaTheme="minorHAnsi" w:hAnsi="Times New Roman"/>
          <w:bCs/>
          <w:sz w:val="28"/>
          <w:szCs w:val="28"/>
        </w:rPr>
        <w:t>статус</w:t>
      </w:r>
      <w:r w:rsidR="00782EF7" w:rsidRPr="009303D5">
        <w:rPr>
          <w:rFonts w:ascii="Times New Roman" w:eastAsiaTheme="minorHAnsi" w:hAnsi="Times New Roman"/>
          <w:bCs/>
          <w:sz w:val="28"/>
          <w:szCs w:val="28"/>
        </w:rPr>
        <w:t>, дающ</w:t>
      </w:r>
      <w:r w:rsidR="00CB29A8" w:rsidRPr="009303D5">
        <w:rPr>
          <w:rFonts w:ascii="Times New Roman" w:eastAsiaTheme="minorHAnsi" w:hAnsi="Times New Roman"/>
          <w:bCs/>
          <w:sz w:val="28"/>
          <w:szCs w:val="28"/>
        </w:rPr>
        <w:t>ий</w:t>
      </w:r>
      <w:r w:rsidR="00782EF7" w:rsidRPr="009303D5">
        <w:rPr>
          <w:rFonts w:ascii="Times New Roman" w:eastAsiaTheme="minorHAnsi" w:hAnsi="Times New Roman"/>
          <w:bCs/>
          <w:sz w:val="28"/>
          <w:szCs w:val="28"/>
        </w:rPr>
        <w:t xml:space="preserve"> право </w:t>
      </w:r>
      <w:r w:rsidR="00DE4DED" w:rsidRPr="009303D5">
        <w:rPr>
          <w:rFonts w:ascii="Times New Roman" w:eastAsiaTheme="minorHAnsi" w:hAnsi="Times New Roman"/>
          <w:bCs/>
          <w:sz w:val="28"/>
          <w:szCs w:val="28"/>
        </w:rPr>
        <w:t xml:space="preserve">на получение компенсации </w:t>
      </w:r>
      <w:r w:rsidR="007C46DC" w:rsidRPr="009303D5">
        <w:rPr>
          <w:rFonts w:ascii="Times New Roman" w:eastAsiaTheme="minorHAnsi" w:hAnsi="Times New Roman"/>
          <w:bCs/>
          <w:sz w:val="28"/>
          <w:szCs w:val="28"/>
        </w:rPr>
        <w:t xml:space="preserve"> (далее – льготн</w:t>
      </w:r>
      <w:r w:rsidR="00CB29A8" w:rsidRPr="009303D5">
        <w:rPr>
          <w:rFonts w:ascii="Times New Roman" w:eastAsiaTheme="minorHAnsi" w:hAnsi="Times New Roman"/>
          <w:bCs/>
          <w:sz w:val="28"/>
          <w:szCs w:val="28"/>
        </w:rPr>
        <w:t>ый статус</w:t>
      </w:r>
      <w:r w:rsidR="007C46DC" w:rsidRPr="009303D5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 w:rsidR="00DE4DED" w:rsidRPr="009303D5">
        <w:rPr>
          <w:rFonts w:ascii="Times New Roman" w:eastAsiaTheme="minorHAnsi" w:hAnsi="Times New Roman"/>
          <w:bCs/>
          <w:sz w:val="28"/>
          <w:szCs w:val="28"/>
        </w:rPr>
        <w:t>(в случае если сведения о продлении срока,</w:t>
      </w:r>
      <w:r w:rsidR="00CB29A8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DE4DED" w:rsidRPr="009303D5">
        <w:rPr>
          <w:rFonts w:ascii="Times New Roman" w:eastAsiaTheme="minorHAnsi" w:hAnsi="Times New Roman"/>
          <w:bCs/>
          <w:sz w:val="28"/>
          <w:szCs w:val="28"/>
        </w:rPr>
        <w:t>на который получателю компенсации установлен льготн</w:t>
      </w:r>
      <w:r w:rsidR="00CB29A8" w:rsidRPr="009303D5">
        <w:rPr>
          <w:rFonts w:ascii="Times New Roman" w:eastAsiaTheme="minorHAnsi" w:hAnsi="Times New Roman"/>
          <w:bCs/>
          <w:sz w:val="28"/>
          <w:szCs w:val="28"/>
        </w:rPr>
        <w:t>ый</w:t>
      </w:r>
      <w:r w:rsidR="00DE4DED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B29A8" w:rsidRPr="009303D5">
        <w:rPr>
          <w:rFonts w:ascii="Times New Roman" w:eastAsiaTheme="minorHAnsi" w:hAnsi="Times New Roman"/>
          <w:bCs/>
          <w:sz w:val="28"/>
          <w:szCs w:val="28"/>
        </w:rPr>
        <w:t>статус</w:t>
      </w:r>
      <w:r w:rsidR="00DE4DED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B7677E" w:rsidRPr="009303D5">
        <w:rPr>
          <w:rFonts w:ascii="Times New Roman" w:eastAsiaTheme="minorHAnsi" w:hAnsi="Times New Roman"/>
          <w:bCs/>
          <w:sz w:val="28"/>
          <w:szCs w:val="28"/>
        </w:rPr>
        <w:t xml:space="preserve">отсутствуют </w:t>
      </w:r>
      <w:r w:rsidR="00587B2B">
        <w:rPr>
          <w:rFonts w:ascii="Times New Roman" w:eastAsiaTheme="minorHAnsi" w:hAnsi="Times New Roman"/>
          <w:bCs/>
          <w:sz w:val="28"/>
          <w:szCs w:val="28"/>
        </w:rPr>
        <w:t>на</w:t>
      </w:r>
      <w:r w:rsidR="00EE27A5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E27A5" w:rsidRPr="009303D5">
        <w:rPr>
          <w:rFonts w:ascii="Times New Roman" w:eastAsiaTheme="minorHAnsi" w:hAnsi="Times New Roman"/>
          <w:sz w:val="28"/>
          <w:szCs w:val="28"/>
        </w:rPr>
        <w:t>единой цифровой платформе</w:t>
      </w:r>
      <w:r w:rsidR="00904942" w:rsidRPr="009303D5">
        <w:rPr>
          <w:rFonts w:ascii="Times New Roman" w:eastAsiaTheme="minorHAnsi" w:hAnsi="Times New Roman"/>
          <w:bCs/>
          <w:sz w:val="28"/>
          <w:szCs w:val="28"/>
        </w:rPr>
        <w:t>)</w:t>
      </w:r>
      <w:r w:rsidR="003E455D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37D16" w:rsidRPr="009303D5" w:rsidRDefault="00037D16" w:rsidP="00757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821620" w:rsidRPr="009303D5">
        <w:rPr>
          <w:rFonts w:ascii="Times New Roman" w:eastAsiaTheme="minorHAnsi" w:hAnsi="Times New Roman"/>
          <w:bCs/>
          <w:sz w:val="28"/>
          <w:szCs w:val="28"/>
        </w:rPr>
        <w:t>8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8273FE" w:rsidRPr="009303D5">
        <w:rPr>
          <w:rFonts w:ascii="Times New Roman" w:eastAsiaTheme="minorHAnsi" w:hAnsi="Times New Roman"/>
          <w:bCs/>
          <w:sz w:val="28"/>
          <w:szCs w:val="28"/>
        </w:rPr>
        <w:t>5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0D74C7" w:rsidRPr="009303D5">
        <w:rPr>
          <w:rFonts w:ascii="Times New Roman" w:eastAsiaTheme="minorHAnsi" w:hAnsi="Times New Roman"/>
          <w:bCs/>
          <w:sz w:val="28"/>
          <w:szCs w:val="28"/>
        </w:rPr>
        <w:t>П</w:t>
      </w:r>
      <w:r w:rsidR="00896089" w:rsidRPr="009303D5">
        <w:rPr>
          <w:rFonts w:ascii="Times New Roman" w:eastAsiaTheme="minorHAnsi" w:hAnsi="Times New Roman"/>
          <w:bCs/>
          <w:sz w:val="28"/>
          <w:szCs w:val="28"/>
        </w:rPr>
        <w:t>рисвоени</w:t>
      </w:r>
      <w:r w:rsidR="008273FE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896089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96B3D" w:rsidRPr="009303D5">
        <w:rPr>
          <w:rFonts w:ascii="Times New Roman" w:eastAsiaTheme="minorHAnsi" w:hAnsi="Times New Roman"/>
          <w:bCs/>
          <w:sz w:val="28"/>
          <w:szCs w:val="28"/>
        </w:rPr>
        <w:t xml:space="preserve">получателю компенсации, </w:t>
      </w:r>
      <w:r w:rsidR="000D74C7" w:rsidRPr="009303D5">
        <w:rPr>
          <w:rFonts w:ascii="Times New Roman" w:eastAsiaTheme="minorHAnsi" w:hAnsi="Times New Roman"/>
          <w:bCs/>
          <w:sz w:val="28"/>
          <w:szCs w:val="28"/>
        </w:rPr>
        <w:t>являющемуся региональным льготником,</w:t>
      </w:r>
      <w:r w:rsidR="00896089" w:rsidRPr="009303D5">
        <w:rPr>
          <w:rFonts w:ascii="Times New Roman" w:eastAsiaTheme="minorHAnsi" w:hAnsi="Times New Roman"/>
          <w:bCs/>
          <w:sz w:val="28"/>
          <w:szCs w:val="28"/>
        </w:rPr>
        <w:t xml:space="preserve"> статуса</w:t>
      </w:r>
      <w:r w:rsidR="008273FE" w:rsidRPr="009303D5">
        <w:rPr>
          <w:rFonts w:ascii="Times New Roman" w:eastAsiaTheme="minorHAnsi" w:hAnsi="Times New Roman"/>
          <w:bCs/>
          <w:sz w:val="28"/>
          <w:szCs w:val="28"/>
        </w:rPr>
        <w:t xml:space="preserve"> федерального льготника и выбор</w:t>
      </w:r>
      <w:r w:rsidR="00896089" w:rsidRPr="009303D5">
        <w:rPr>
          <w:rFonts w:ascii="Times New Roman" w:eastAsiaTheme="minorHAnsi" w:hAnsi="Times New Roman"/>
          <w:bCs/>
          <w:sz w:val="28"/>
          <w:szCs w:val="28"/>
        </w:rPr>
        <w:t xml:space="preserve"> им </w:t>
      </w:r>
      <w:r w:rsidR="00E72DB0" w:rsidRPr="009303D5">
        <w:rPr>
          <w:rFonts w:ascii="Times New Roman" w:eastAsiaTheme="minorHAnsi" w:hAnsi="Times New Roman"/>
          <w:bCs/>
          <w:sz w:val="28"/>
          <w:szCs w:val="28"/>
        </w:rPr>
        <w:t xml:space="preserve">получения </w:t>
      </w:r>
      <w:r w:rsidR="00351448" w:rsidRPr="009303D5">
        <w:rPr>
          <w:rFonts w:ascii="Times New Roman" w:eastAsiaTheme="minorHAnsi" w:hAnsi="Times New Roman"/>
          <w:bCs/>
          <w:sz w:val="28"/>
          <w:szCs w:val="28"/>
        </w:rPr>
        <w:t xml:space="preserve">мер </w:t>
      </w:r>
      <w:r w:rsidR="00E72DB0" w:rsidRPr="009303D5">
        <w:rPr>
          <w:rFonts w:ascii="Times New Roman" w:eastAsiaTheme="minorHAnsi" w:hAnsi="Times New Roman"/>
          <w:bCs/>
          <w:sz w:val="28"/>
          <w:szCs w:val="28"/>
        </w:rPr>
        <w:t>социальной поддержки</w:t>
      </w:r>
      <w:r w:rsidR="009E4301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96B3D" w:rsidRPr="009303D5">
        <w:rPr>
          <w:rFonts w:ascii="Times New Roman" w:eastAsiaTheme="minorHAnsi" w:hAnsi="Times New Roman"/>
          <w:bCs/>
          <w:sz w:val="28"/>
          <w:szCs w:val="28"/>
        </w:rPr>
        <w:t>по основанию, предусмотренному федеральным законодательством</w:t>
      </w:r>
      <w:r w:rsidR="009E4301" w:rsidRPr="009303D5">
        <w:rPr>
          <w:rFonts w:ascii="Times New Roman" w:eastAsiaTheme="minorHAnsi" w:hAnsi="Times New Roman"/>
          <w:bCs/>
          <w:sz w:val="28"/>
          <w:szCs w:val="28"/>
        </w:rPr>
        <w:t xml:space="preserve"> для соответствующей категории федеральных льготников.</w:t>
      </w:r>
    </w:p>
    <w:p w:rsidR="006A2460" w:rsidRPr="009303D5" w:rsidRDefault="00821620" w:rsidP="00C00EF2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3.9. </w:t>
      </w:r>
      <w:r w:rsidR="006A2460" w:rsidRPr="009303D5">
        <w:rPr>
          <w:rFonts w:ascii="Times New Roman" w:eastAsiaTheme="minorHAnsi" w:hAnsi="Times New Roman"/>
          <w:bCs/>
          <w:sz w:val="28"/>
          <w:szCs w:val="28"/>
        </w:rPr>
        <w:t xml:space="preserve">Выплата компенсации приостанавливается с месяца, следующего за месяцем, в котором органом социальной защиты населения выявлено </w:t>
      </w:r>
      <w:r w:rsidR="006A2460"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обстоятельство, являющееся основанием для приостановления выплаты компенсации в соответствии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с пунктом 3.8</w:t>
      </w:r>
      <w:r w:rsidR="006A2460" w:rsidRPr="009303D5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Порядка.</w:t>
      </w:r>
    </w:p>
    <w:p w:rsidR="007C62A3" w:rsidRPr="009303D5" w:rsidRDefault="00821620" w:rsidP="00C00EF2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B2AA7">
        <w:rPr>
          <w:rFonts w:ascii="Times New Roman" w:eastAsiaTheme="minorHAnsi" w:hAnsi="Times New Roman"/>
          <w:bCs/>
          <w:sz w:val="28"/>
          <w:szCs w:val="28"/>
        </w:rPr>
        <w:t>При</w:t>
      </w:r>
      <w:r w:rsidR="006A2460" w:rsidRPr="008B2AA7">
        <w:rPr>
          <w:rFonts w:ascii="Times New Roman" w:eastAsiaTheme="minorHAnsi" w:hAnsi="Times New Roman"/>
          <w:bCs/>
          <w:sz w:val="28"/>
          <w:szCs w:val="28"/>
        </w:rPr>
        <w:t xml:space="preserve"> приостановлении выплаты компенсации</w:t>
      </w:r>
      <w:r w:rsidR="00DF367A" w:rsidRPr="008B2AA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A2460" w:rsidRPr="008B2AA7">
        <w:rPr>
          <w:rFonts w:ascii="Times New Roman" w:eastAsiaTheme="minorHAnsi" w:hAnsi="Times New Roman"/>
          <w:bCs/>
          <w:sz w:val="28"/>
          <w:szCs w:val="28"/>
        </w:rPr>
        <w:t xml:space="preserve">орган социальной защиты населения </w:t>
      </w:r>
      <w:r w:rsidR="00D07C85" w:rsidRPr="008B2AA7">
        <w:rPr>
          <w:rFonts w:ascii="Times New Roman" w:eastAsiaTheme="minorHAnsi" w:hAnsi="Times New Roman"/>
          <w:bCs/>
          <w:sz w:val="28"/>
          <w:szCs w:val="28"/>
        </w:rPr>
        <w:t>не позднее 10-го рабочего дня месяца, следующего за месяцем,</w:t>
      </w:r>
      <w:r w:rsidR="00D07C85" w:rsidRPr="008B2AA7">
        <w:rPr>
          <w:rFonts w:ascii="Times New Roman" w:eastAsiaTheme="minorHAnsi" w:hAnsi="Times New Roman"/>
          <w:bCs/>
          <w:sz w:val="28"/>
          <w:szCs w:val="28"/>
        </w:rPr>
        <w:br/>
        <w:t>в котором выявлено обстоятельство, являющееся основанием для приостановления выплаты компенсации, направляет получателю компенсации уведомление (извещение) о приостановлении выплаты компенсации</w:t>
      </w:r>
      <w:r w:rsidR="007C62A3" w:rsidRPr="008B2AA7">
        <w:rPr>
          <w:rFonts w:ascii="Times New Roman" w:eastAsiaTheme="minorHAnsi" w:hAnsi="Times New Roman"/>
          <w:bCs/>
          <w:sz w:val="28"/>
          <w:szCs w:val="28"/>
        </w:rPr>
        <w:t xml:space="preserve"> способом, определенным </w:t>
      </w:r>
      <w:r w:rsidR="00DA028A" w:rsidRPr="008B2AA7">
        <w:rPr>
          <w:rFonts w:ascii="Times New Roman" w:eastAsiaTheme="minorHAnsi" w:hAnsi="Times New Roman"/>
          <w:bCs/>
          <w:sz w:val="28"/>
          <w:szCs w:val="28"/>
        </w:rPr>
        <w:t xml:space="preserve">заявителем </w:t>
      </w:r>
      <w:r w:rsidR="00AC2F01">
        <w:rPr>
          <w:rFonts w:ascii="Times New Roman" w:eastAsiaTheme="minorHAnsi" w:hAnsi="Times New Roman"/>
          <w:bCs/>
          <w:sz w:val="28"/>
          <w:szCs w:val="28"/>
        </w:rPr>
        <w:t>(</w:t>
      </w:r>
      <w:r w:rsidR="007C62A3" w:rsidRPr="008B2AA7">
        <w:rPr>
          <w:rFonts w:ascii="Times New Roman" w:eastAsiaTheme="minorHAnsi" w:hAnsi="Times New Roman"/>
          <w:bCs/>
          <w:sz w:val="28"/>
          <w:szCs w:val="28"/>
        </w:rPr>
        <w:t>получателем компенсации</w:t>
      </w:r>
      <w:r w:rsidR="00AC2F01">
        <w:rPr>
          <w:rFonts w:ascii="Times New Roman" w:eastAsiaTheme="minorHAnsi" w:hAnsi="Times New Roman"/>
          <w:bCs/>
          <w:sz w:val="28"/>
          <w:szCs w:val="28"/>
        </w:rPr>
        <w:t>)</w:t>
      </w:r>
      <w:r w:rsidR="00D07C85" w:rsidRPr="008B2AA7">
        <w:rPr>
          <w:rFonts w:ascii="Times New Roman" w:eastAsiaTheme="minorHAnsi" w:hAnsi="Times New Roman"/>
          <w:bCs/>
          <w:sz w:val="28"/>
          <w:szCs w:val="28"/>
        </w:rPr>
        <w:t>.</w:t>
      </w:r>
      <w:r w:rsidR="007A7D3D" w:rsidRPr="008B2AA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C62A3" w:rsidRPr="008B2AA7">
        <w:rPr>
          <w:rFonts w:ascii="Times New Roman" w:eastAsiaTheme="minorHAnsi" w:hAnsi="Times New Roman"/>
          <w:bCs/>
          <w:sz w:val="28"/>
          <w:szCs w:val="28"/>
        </w:rPr>
        <w:t>Если способ направления органом социальной защиты населения уведомлени</w:t>
      </w:r>
      <w:r w:rsidR="00587B2B" w:rsidRPr="008B2AA7">
        <w:rPr>
          <w:rFonts w:ascii="Times New Roman" w:eastAsiaTheme="minorHAnsi" w:hAnsi="Times New Roman"/>
          <w:bCs/>
          <w:sz w:val="28"/>
          <w:szCs w:val="28"/>
        </w:rPr>
        <w:t>я</w:t>
      </w:r>
      <w:r w:rsidR="007C62A3" w:rsidRPr="008B2AA7">
        <w:rPr>
          <w:rFonts w:ascii="Times New Roman" w:eastAsiaTheme="minorHAnsi" w:hAnsi="Times New Roman"/>
          <w:bCs/>
          <w:sz w:val="28"/>
          <w:szCs w:val="28"/>
        </w:rPr>
        <w:t xml:space="preserve"> (извещени</w:t>
      </w:r>
      <w:r w:rsidR="00587B2B" w:rsidRPr="008B2AA7">
        <w:rPr>
          <w:rFonts w:ascii="Times New Roman" w:eastAsiaTheme="minorHAnsi" w:hAnsi="Times New Roman"/>
          <w:bCs/>
          <w:sz w:val="28"/>
          <w:szCs w:val="28"/>
        </w:rPr>
        <w:t>я</w:t>
      </w:r>
      <w:r w:rsidR="007C62A3" w:rsidRPr="008B2AA7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 w:rsidR="00C00EF2" w:rsidRPr="00C00EF2">
        <w:rPr>
          <w:rFonts w:ascii="Times New Roman" w:eastAsiaTheme="minorHAnsi" w:hAnsi="Times New Roman"/>
          <w:bCs/>
          <w:sz w:val="28"/>
          <w:szCs w:val="28"/>
        </w:rPr>
        <w:t xml:space="preserve">о приостановлении выплаты компенсации </w:t>
      </w:r>
      <w:r w:rsidR="00FB05C9" w:rsidRPr="008B2AA7">
        <w:rPr>
          <w:rFonts w:ascii="Times New Roman" w:eastAsiaTheme="minorHAnsi" w:hAnsi="Times New Roman"/>
          <w:bCs/>
          <w:sz w:val="28"/>
          <w:szCs w:val="28"/>
        </w:rPr>
        <w:t xml:space="preserve">не определен </w:t>
      </w:r>
      <w:r w:rsidR="000E501C" w:rsidRPr="008B2AA7">
        <w:rPr>
          <w:rFonts w:ascii="Times New Roman" w:eastAsiaTheme="minorHAnsi" w:hAnsi="Times New Roman"/>
          <w:bCs/>
          <w:sz w:val="28"/>
          <w:szCs w:val="28"/>
        </w:rPr>
        <w:t>заявителем (получателем компенсации), уведомление (извещение)</w:t>
      </w:r>
      <w:r w:rsidR="00B25CD3" w:rsidRPr="008B2AA7">
        <w:rPr>
          <w:rFonts w:ascii="Times New Roman" w:eastAsiaTheme="minorHAnsi" w:hAnsi="Times New Roman"/>
          <w:bCs/>
          <w:sz w:val="28"/>
          <w:szCs w:val="28"/>
        </w:rPr>
        <w:t xml:space="preserve"> о приостановлении выплаты компенсации направляется почтовым отправлением с уведомлением о вручении или при наличии технической возможности с использованием единого портала или регионального портала.</w:t>
      </w:r>
    </w:p>
    <w:p w:rsidR="006A2460" w:rsidRPr="009303D5" w:rsidRDefault="006A2460" w:rsidP="00C00EF2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В случае приостановления выплаты компенсации по основанию, предусмотренному подпунктом 3.</w:t>
      </w:r>
      <w:r w:rsidR="00D07C85" w:rsidRPr="009303D5">
        <w:rPr>
          <w:rFonts w:ascii="Times New Roman" w:eastAsiaTheme="minorHAnsi" w:hAnsi="Times New Roman"/>
          <w:bCs/>
          <w:sz w:val="28"/>
          <w:szCs w:val="28"/>
        </w:rPr>
        <w:t>8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.4 настоящего Порядка, в уведомлении (извещении) о приостановлении выплаты компенсации получатель </w:t>
      </w:r>
      <w:r w:rsidR="002D6BA9" w:rsidRPr="009303D5">
        <w:rPr>
          <w:rFonts w:ascii="Times New Roman" w:eastAsiaTheme="minorHAnsi" w:hAnsi="Times New Roman"/>
          <w:bCs/>
          <w:sz w:val="28"/>
          <w:szCs w:val="28"/>
        </w:rPr>
        <w:t xml:space="preserve">компенсации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должен быть проинформирован о необходимости представления в орган социальной защиты населения</w:t>
      </w:r>
      <w:r w:rsidR="00DE1638" w:rsidRPr="009303D5">
        <w:t xml:space="preserve"> </w:t>
      </w:r>
      <w:r w:rsidR="00DE1638" w:rsidRPr="009303D5">
        <w:rPr>
          <w:rFonts w:ascii="Times New Roman" w:eastAsiaTheme="minorHAnsi" w:hAnsi="Times New Roman"/>
          <w:bCs/>
          <w:sz w:val="28"/>
          <w:szCs w:val="28"/>
        </w:rPr>
        <w:t>в течение</w:t>
      </w:r>
      <w:r w:rsidR="006A02CE">
        <w:rPr>
          <w:rFonts w:ascii="Times New Roman" w:eastAsiaTheme="minorHAnsi" w:hAnsi="Times New Roman"/>
          <w:bCs/>
          <w:sz w:val="28"/>
          <w:szCs w:val="28"/>
        </w:rPr>
        <w:br/>
      </w:r>
      <w:r w:rsidR="00587B2B">
        <w:rPr>
          <w:rFonts w:ascii="Times New Roman" w:eastAsiaTheme="minorHAnsi" w:hAnsi="Times New Roman"/>
          <w:bCs/>
          <w:sz w:val="28"/>
          <w:szCs w:val="28"/>
        </w:rPr>
        <w:t>трех</w:t>
      </w:r>
      <w:r w:rsidR="00DE1638" w:rsidRPr="009303D5">
        <w:rPr>
          <w:rFonts w:ascii="Times New Roman" w:eastAsiaTheme="minorHAnsi" w:hAnsi="Times New Roman"/>
          <w:bCs/>
          <w:sz w:val="28"/>
          <w:szCs w:val="28"/>
        </w:rPr>
        <w:t xml:space="preserve"> месяцев со дня направления указанного уведомления (извещения) </w:t>
      </w:r>
      <w:r w:rsidR="00DF367A" w:rsidRPr="009303D5">
        <w:rPr>
          <w:rFonts w:ascii="Times New Roman" w:eastAsiaTheme="minorHAnsi" w:hAnsi="Times New Roman"/>
          <w:bCs/>
          <w:sz w:val="28"/>
          <w:szCs w:val="28"/>
        </w:rPr>
        <w:t>сведений о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продлени</w:t>
      </w:r>
      <w:r w:rsidR="00DF367A" w:rsidRPr="009303D5">
        <w:rPr>
          <w:rFonts w:ascii="Times New Roman" w:eastAsiaTheme="minorHAnsi" w:hAnsi="Times New Roman"/>
          <w:bCs/>
          <w:sz w:val="28"/>
          <w:szCs w:val="28"/>
        </w:rPr>
        <w:t>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срока, на который ему установлен льготн</w:t>
      </w:r>
      <w:r w:rsidR="00A25DB3" w:rsidRPr="009303D5">
        <w:rPr>
          <w:rFonts w:ascii="Times New Roman" w:eastAsiaTheme="minorHAnsi" w:hAnsi="Times New Roman"/>
          <w:bCs/>
          <w:sz w:val="28"/>
          <w:szCs w:val="28"/>
        </w:rPr>
        <w:t>ый</w:t>
      </w:r>
      <w:r w:rsidR="006A02CE">
        <w:rPr>
          <w:rFonts w:ascii="Times New Roman" w:eastAsiaTheme="minorHAnsi" w:hAnsi="Times New Roman"/>
          <w:bCs/>
          <w:sz w:val="28"/>
          <w:szCs w:val="28"/>
        </w:rPr>
        <w:br/>
      </w:r>
      <w:r w:rsidR="00A25DB3" w:rsidRPr="009303D5">
        <w:rPr>
          <w:rFonts w:ascii="Times New Roman" w:eastAsiaTheme="minorHAnsi" w:hAnsi="Times New Roman"/>
          <w:bCs/>
          <w:sz w:val="28"/>
          <w:szCs w:val="28"/>
        </w:rPr>
        <w:t>статус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, и о последствиях непредставления </w:t>
      </w:r>
      <w:r w:rsidR="00DF367A" w:rsidRPr="009303D5">
        <w:rPr>
          <w:rFonts w:ascii="Times New Roman" w:eastAsiaTheme="minorHAnsi" w:hAnsi="Times New Roman"/>
          <w:bCs/>
          <w:sz w:val="28"/>
          <w:szCs w:val="28"/>
        </w:rPr>
        <w:t>таких сведений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в установленный срок.</w:t>
      </w:r>
    </w:p>
    <w:p w:rsidR="006A02CE" w:rsidRPr="009303D5" w:rsidRDefault="00191AB8" w:rsidP="00C00EF2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Выплата компенсации возобновляется органом социальной</w:t>
      </w:r>
      <w:r w:rsidR="006A02CE">
        <w:rPr>
          <w:rFonts w:ascii="Times New Roman" w:eastAsiaTheme="minorHAnsi" w:hAnsi="Times New Roman"/>
          <w:bCs/>
          <w:sz w:val="28"/>
          <w:szCs w:val="28"/>
        </w:rPr>
        <w:br/>
      </w:r>
      <w:r>
        <w:rPr>
          <w:rFonts w:ascii="Times New Roman" w:eastAsiaTheme="minorHAnsi" w:hAnsi="Times New Roman"/>
          <w:bCs/>
          <w:sz w:val="28"/>
          <w:szCs w:val="28"/>
        </w:rPr>
        <w:t>защиты населения при устранении обстоятельства (обстоятельств),</w:t>
      </w:r>
      <w:r w:rsidR="006A02CE">
        <w:rPr>
          <w:rFonts w:ascii="Times New Roman" w:eastAsiaTheme="minorHAnsi" w:hAnsi="Times New Roman"/>
          <w:bCs/>
          <w:sz w:val="28"/>
          <w:szCs w:val="28"/>
        </w:rPr>
        <w:br/>
      </w:r>
      <w:r>
        <w:rPr>
          <w:rFonts w:ascii="Times New Roman" w:eastAsiaTheme="minorHAnsi" w:hAnsi="Times New Roman"/>
          <w:bCs/>
          <w:sz w:val="28"/>
          <w:szCs w:val="28"/>
        </w:rPr>
        <w:t>послужившего (послуживших) основанием (основаниями) для приостановления выплаты компенсации</w:t>
      </w:r>
      <w:r w:rsidR="00D6517F">
        <w:rPr>
          <w:rFonts w:ascii="Times New Roman" w:eastAsiaTheme="minorHAnsi" w:hAnsi="Times New Roman"/>
          <w:bCs/>
          <w:sz w:val="28"/>
          <w:szCs w:val="28"/>
        </w:rPr>
        <w:t xml:space="preserve"> (далее – обстоятельство (обстоятельства)</w:t>
      </w:r>
      <w:r>
        <w:rPr>
          <w:rFonts w:ascii="Times New Roman" w:eastAsiaTheme="minorHAnsi" w:hAnsi="Times New Roman"/>
          <w:bCs/>
          <w:sz w:val="28"/>
          <w:szCs w:val="28"/>
        </w:rPr>
        <w:t>. О</w:t>
      </w:r>
      <w:r w:rsidR="006A2460" w:rsidRPr="009303D5">
        <w:rPr>
          <w:rFonts w:ascii="Times New Roman" w:eastAsiaTheme="minorHAnsi" w:hAnsi="Times New Roman"/>
          <w:bCs/>
          <w:sz w:val="28"/>
          <w:szCs w:val="28"/>
        </w:rPr>
        <w:t>рган социальной защиты населения не позднее месяца, следующего за месяцем, в котором</w:t>
      </w:r>
      <w:r w:rsidR="006A02C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442BA" w:rsidRPr="009303D5">
        <w:rPr>
          <w:rFonts w:ascii="Times New Roman" w:eastAsiaTheme="minorHAnsi" w:hAnsi="Times New Roman"/>
          <w:bCs/>
          <w:sz w:val="28"/>
          <w:szCs w:val="28"/>
        </w:rPr>
        <w:t>ему</w:t>
      </w:r>
      <w:r w:rsidR="006A2460" w:rsidRPr="009303D5">
        <w:rPr>
          <w:rFonts w:ascii="Times New Roman" w:eastAsiaTheme="minorHAnsi" w:hAnsi="Times New Roman"/>
          <w:bCs/>
          <w:sz w:val="28"/>
          <w:szCs w:val="28"/>
        </w:rPr>
        <w:t xml:space="preserve"> стало</w:t>
      </w:r>
      <w:r w:rsidR="00A66B40">
        <w:rPr>
          <w:rFonts w:ascii="Times New Roman" w:eastAsiaTheme="minorHAnsi" w:hAnsi="Times New Roman"/>
          <w:bCs/>
          <w:sz w:val="28"/>
          <w:szCs w:val="28"/>
        </w:rPr>
        <w:t xml:space="preserve"> известно об устранении </w:t>
      </w:r>
      <w:r w:rsidR="00D6517F">
        <w:rPr>
          <w:rFonts w:ascii="Times New Roman" w:eastAsiaTheme="minorHAnsi" w:hAnsi="Times New Roman"/>
          <w:bCs/>
          <w:sz w:val="28"/>
          <w:szCs w:val="28"/>
        </w:rPr>
        <w:t>обстоятельства (обстоятельств)</w:t>
      </w:r>
      <w:r w:rsidR="006A2460" w:rsidRPr="009303D5">
        <w:rPr>
          <w:rFonts w:ascii="Times New Roman" w:eastAsiaTheme="minorHAnsi" w:hAnsi="Times New Roman"/>
          <w:bCs/>
          <w:sz w:val="28"/>
          <w:szCs w:val="28"/>
        </w:rPr>
        <w:t>, производит выплату компенсации</w:t>
      </w:r>
      <w:r w:rsidR="006A02CE">
        <w:rPr>
          <w:rFonts w:ascii="Times New Roman" w:eastAsiaTheme="minorHAnsi" w:hAnsi="Times New Roman"/>
          <w:bCs/>
          <w:sz w:val="28"/>
          <w:szCs w:val="28"/>
        </w:rPr>
        <w:br/>
      </w:r>
      <w:r w:rsidR="006A2460" w:rsidRPr="009303D5">
        <w:rPr>
          <w:rFonts w:ascii="Times New Roman" w:eastAsiaTheme="minorHAnsi" w:hAnsi="Times New Roman"/>
          <w:bCs/>
          <w:sz w:val="28"/>
          <w:szCs w:val="28"/>
        </w:rPr>
        <w:t>за весь период приостановления</w:t>
      </w:r>
      <w:r w:rsidR="006A02C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87B2B">
        <w:rPr>
          <w:rFonts w:ascii="Times New Roman" w:eastAsiaTheme="minorHAnsi" w:hAnsi="Times New Roman"/>
          <w:bCs/>
          <w:sz w:val="28"/>
          <w:szCs w:val="28"/>
        </w:rPr>
        <w:t>ее выплаты</w:t>
      </w:r>
      <w:r w:rsidR="006A2460" w:rsidRPr="009303D5">
        <w:rPr>
          <w:rFonts w:ascii="Times New Roman" w:eastAsiaTheme="minorHAnsi" w:hAnsi="Times New Roman"/>
          <w:bCs/>
          <w:sz w:val="28"/>
          <w:szCs w:val="28"/>
        </w:rPr>
        <w:t xml:space="preserve"> по данному обстоятельству</w:t>
      </w:r>
      <w:r w:rsidR="009F4A3B">
        <w:rPr>
          <w:rFonts w:ascii="Times New Roman" w:eastAsiaTheme="minorHAnsi" w:hAnsi="Times New Roman"/>
          <w:bCs/>
          <w:sz w:val="28"/>
          <w:szCs w:val="28"/>
        </w:rPr>
        <w:t xml:space="preserve"> (обстоятельствам)</w:t>
      </w:r>
      <w:r w:rsidR="006A2460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6E4C6C" w:rsidRPr="009303D5" w:rsidRDefault="006E4C6C" w:rsidP="00C00EF2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>3.</w:t>
      </w:r>
      <w:r w:rsidR="00DC56DB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D73A88" w:rsidRPr="009303D5">
        <w:rPr>
          <w:rFonts w:ascii="Times New Roman" w:eastAsiaTheme="minorHAnsi" w:hAnsi="Times New Roman"/>
          <w:bCs/>
          <w:sz w:val="28"/>
          <w:szCs w:val="28"/>
        </w:rPr>
        <w:t>Основаниями для прекращения выплаты компенсации являются:</w:t>
      </w:r>
    </w:p>
    <w:p w:rsidR="006A02CE" w:rsidRDefault="00D73A88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DC56DB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.1.</w:t>
      </w:r>
      <w:r w:rsidR="00037D16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80532" w:rsidRPr="009303D5">
        <w:rPr>
          <w:rFonts w:ascii="Times New Roman" w:eastAsiaTheme="minorHAnsi" w:hAnsi="Times New Roman"/>
          <w:bCs/>
          <w:sz w:val="28"/>
          <w:szCs w:val="28"/>
        </w:rPr>
        <w:t xml:space="preserve">Отсутствие </w:t>
      </w:r>
      <w:r w:rsidR="004558C2" w:rsidRPr="009303D5">
        <w:rPr>
          <w:rFonts w:ascii="Times New Roman" w:eastAsiaTheme="minorHAnsi" w:hAnsi="Times New Roman"/>
          <w:bCs/>
          <w:sz w:val="28"/>
          <w:szCs w:val="28"/>
        </w:rPr>
        <w:t xml:space="preserve">у получателя компенсации </w:t>
      </w:r>
      <w:r w:rsidR="00080532" w:rsidRPr="009303D5">
        <w:rPr>
          <w:rFonts w:ascii="Times New Roman" w:eastAsiaTheme="minorHAnsi" w:hAnsi="Times New Roman"/>
          <w:bCs/>
          <w:sz w:val="28"/>
          <w:szCs w:val="28"/>
        </w:rPr>
        <w:t xml:space="preserve">места </w:t>
      </w:r>
      <w:r w:rsidR="00037D16" w:rsidRPr="009303D5">
        <w:rPr>
          <w:rFonts w:ascii="Times New Roman" w:eastAsiaTheme="minorHAnsi" w:hAnsi="Times New Roman"/>
          <w:bCs/>
          <w:sz w:val="28"/>
          <w:szCs w:val="28"/>
        </w:rPr>
        <w:t>жительства (мест</w:t>
      </w:r>
      <w:r w:rsidR="004558C2" w:rsidRPr="009303D5">
        <w:rPr>
          <w:rFonts w:ascii="Times New Roman" w:eastAsiaTheme="minorHAnsi" w:hAnsi="Times New Roman"/>
          <w:bCs/>
          <w:sz w:val="28"/>
          <w:szCs w:val="28"/>
        </w:rPr>
        <w:t>а</w:t>
      </w:r>
      <w:r w:rsidR="00037D16" w:rsidRPr="009303D5">
        <w:rPr>
          <w:rFonts w:ascii="Times New Roman" w:eastAsiaTheme="minorHAnsi" w:hAnsi="Times New Roman"/>
          <w:bCs/>
          <w:sz w:val="28"/>
          <w:szCs w:val="28"/>
        </w:rPr>
        <w:t xml:space="preserve"> пребывания) на территории Кировской области.</w:t>
      </w:r>
    </w:p>
    <w:p w:rsidR="006A02CE" w:rsidRDefault="00037D16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DC56DB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.2. </w:t>
      </w:r>
      <w:r w:rsidR="00716752" w:rsidRPr="009303D5">
        <w:rPr>
          <w:rFonts w:ascii="Times New Roman" w:eastAsiaTheme="minorHAnsi" w:hAnsi="Times New Roman"/>
          <w:bCs/>
          <w:sz w:val="28"/>
          <w:szCs w:val="28"/>
        </w:rPr>
        <w:t xml:space="preserve">Выявление факта представления заявителем, получателем компенсации </w:t>
      </w:r>
      <w:r w:rsidR="006626F6" w:rsidRPr="009303D5">
        <w:rPr>
          <w:rFonts w:ascii="Times New Roman" w:eastAsiaTheme="minorHAnsi" w:hAnsi="Times New Roman"/>
          <w:bCs/>
          <w:sz w:val="28"/>
          <w:szCs w:val="28"/>
        </w:rPr>
        <w:t xml:space="preserve">заведомо недостоверной информации, </w:t>
      </w:r>
      <w:r w:rsidR="003F4A8D" w:rsidRPr="009303D5">
        <w:rPr>
          <w:rFonts w:ascii="Times New Roman" w:eastAsiaTheme="minorHAnsi" w:hAnsi="Times New Roman"/>
          <w:bCs/>
          <w:sz w:val="28"/>
          <w:szCs w:val="28"/>
        </w:rPr>
        <w:t xml:space="preserve">сокрытие </w:t>
      </w:r>
      <w:r w:rsidR="00351448" w:rsidRPr="009303D5">
        <w:rPr>
          <w:rFonts w:ascii="Times New Roman" w:eastAsiaTheme="minorHAnsi" w:hAnsi="Times New Roman"/>
          <w:bCs/>
          <w:sz w:val="28"/>
          <w:szCs w:val="28"/>
        </w:rPr>
        <w:t xml:space="preserve">заявителем </w:t>
      </w:r>
      <w:r w:rsidR="003F4A8D" w:rsidRPr="009303D5">
        <w:rPr>
          <w:rFonts w:ascii="Times New Roman" w:eastAsiaTheme="minorHAnsi" w:hAnsi="Times New Roman"/>
          <w:bCs/>
          <w:sz w:val="28"/>
          <w:szCs w:val="28"/>
        </w:rPr>
        <w:t xml:space="preserve">информации, </w:t>
      </w:r>
      <w:r w:rsidR="006626F6" w:rsidRPr="009303D5">
        <w:rPr>
          <w:rFonts w:ascii="Times New Roman" w:eastAsiaTheme="minorHAnsi" w:hAnsi="Times New Roman"/>
          <w:bCs/>
          <w:sz w:val="28"/>
          <w:szCs w:val="28"/>
        </w:rPr>
        <w:t xml:space="preserve">имеющей значение при принятии органом социальной защиты населения решения о </w:t>
      </w:r>
      <w:r w:rsidR="00351448" w:rsidRPr="009303D5">
        <w:rPr>
          <w:rFonts w:ascii="Times New Roman" w:eastAsiaTheme="minorHAnsi" w:hAnsi="Times New Roman"/>
          <w:bCs/>
          <w:sz w:val="28"/>
          <w:szCs w:val="28"/>
        </w:rPr>
        <w:t>предоставлении</w:t>
      </w:r>
      <w:r w:rsidR="006626F6" w:rsidRPr="009303D5">
        <w:rPr>
          <w:rFonts w:ascii="Times New Roman" w:eastAsiaTheme="minorHAnsi" w:hAnsi="Times New Roman"/>
          <w:bCs/>
          <w:sz w:val="28"/>
          <w:szCs w:val="28"/>
        </w:rPr>
        <w:t xml:space="preserve"> компенсации. </w:t>
      </w:r>
    </w:p>
    <w:p w:rsidR="00037D16" w:rsidRPr="009303D5" w:rsidRDefault="00D83650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DC56DB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.3. </w:t>
      </w:r>
      <w:r w:rsidR="00037D16" w:rsidRPr="009303D5">
        <w:rPr>
          <w:rFonts w:ascii="Times New Roman" w:eastAsiaTheme="minorHAnsi" w:hAnsi="Times New Roman"/>
          <w:bCs/>
          <w:sz w:val="28"/>
          <w:szCs w:val="28"/>
        </w:rPr>
        <w:t>Смерть получателя компенсации.</w:t>
      </w:r>
    </w:p>
    <w:p w:rsidR="00037D16" w:rsidRPr="009303D5" w:rsidRDefault="00037D16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DC56DB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F77761" w:rsidRPr="009303D5">
        <w:rPr>
          <w:rFonts w:ascii="Times New Roman" w:eastAsiaTheme="minorHAnsi" w:hAnsi="Times New Roman"/>
          <w:bCs/>
          <w:sz w:val="28"/>
          <w:szCs w:val="28"/>
        </w:rPr>
        <w:t>4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 Признание </w:t>
      </w:r>
      <w:r w:rsidR="0066439F" w:rsidRPr="009303D5">
        <w:rPr>
          <w:rFonts w:ascii="Times New Roman" w:eastAsiaTheme="minorHAnsi" w:hAnsi="Times New Roman"/>
          <w:bCs/>
          <w:sz w:val="28"/>
          <w:szCs w:val="28"/>
        </w:rPr>
        <w:t>получателя компенсации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в установленном порядке умершим или безвестно отсутствующим.</w:t>
      </w:r>
    </w:p>
    <w:p w:rsidR="00037D16" w:rsidRPr="009303D5" w:rsidRDefault="00037D16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DC56DB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F77761" w:rsidRPr="009303D5">
        <w:rPr>
          <w:rFonts w:ascii="Times New Roman" w:eastAsiaTheme="minorHAnsi" w:hAnsi="Times New Roman"/>
          <w:bCs/>
          <w:sz w:val="28"/>
          <w:szCs w:val="28"/>
        </w:rPr>
        <w:t>5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 Утрата </w:t>
      </w:r>
      <w:r w:rsidR="00B4243C" w:rsidRPr="009303D5">
        <w:rPr>
          <w:rFonts w:ascii="Times New Roman" w:eastAsiaTheme="minorHAnsi" w:hAnsi="Times New Roman"/>
          <w:bCs/>
          <w:sz w:val="28"/>
          <w:szCs w:val="28"/>
        </w:rPr>
        <w:t xml:space="preserve">получателем компенсации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статуса лица, имеющего право на </w:t>
      </w:r>
      <w:r w:rsidR="004E212D" w:rsidRPr="009303D5">
        <w:rPr>
          <w:rFonts w:ascii="Times New Roman" w:eastAsiaTheme="minorHAnsi" w:hAnsi="Times New Roman"/>
          <w:bCs/>
          <w:sz w:val="28"/>
          <w:szCs w:val="28"/>
        </w:rPr>
        <w:t xml:space="preserve">получение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компенсаци</w:t>
      </w:r>
      <w:r w:rsidR="004E212D" w:rsidRPr="009303D5">
        <w:rPr>
          <w:rFonts w:ascii="Times New Roman" w:eastAsiaTheme="minorHAnsi" w:hAnsi="Times New Roman"/>
          <w:bCs/>
          <w:sz w:val="28"/>
          <w:szCs w:val="28"/>
        </w:rPr>
        <w:t>и, за исключением случая, предусмотренного подпунктом 3.</w:t>
      </w:r>
      <w:r w:rsidR="00DC56DB" w:rsidRPr="009303D5">
        <w:rPr>
          <w:rFonts w:ascii="Times New Roman" w:eastAsiaTheme="minorHAnsi" w:hAnsi="Times New Roman"/>
          <w:bCs/>
          <w:sz w:val="28"/>
          <w:szCs w:val="28"/>
        </w:rPr>
        <w:t>8</w:t>
      </w:r>
      <w:r w:rsidR="004D6825" w:rsidRPr="009303D5">
        <w:rPr>
          <w:rFonts w:ascii="Times New Roman" w:eastAsiaTheme="minorHAnsi" w:hAnsi="Times New Roman"/>
          <w:bCs/>
          <w:sz w:val="28"/>
          <w:szCs w:val="28"/>
        </w:rPr>
        <w:t>.4 настоящего Порядка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885301" w:rsidRPr="009303D5" w:rsidRDefault="004D6825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DC56DB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</w:t>
      </w:r>
      <w:r w:rsidR="00F77761" w:rsidRPr="009303D5">
        <w:rPr>
          <w:rFonts w:ascii="Times New Roman" w:eastAsiaTheme="minorHAnsi" w:hAnsi="Times New Roman"/>
          <w:bCs/>
          <w:sz w:val="28"/>
          <w:szCs w:val="28"/>
        </w:rPr>
        <w:t>6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 Непредставление получателем компенсации </w:t>
      </w:r>
      <w:r w:rsidR="002D6BA9" w:rsidRPr="009303D5">
        <w:rPr>
          <w:rFonts w:ascii="Times New Roman" w:eastAsiaTheme="minorHAnsi" w:hAnsi="Times New Roman"/>
          <w:bCs/>
          <w:sz w:val="28"/>
          <w:szCs w:val="28"/>
        </w:rPr>
        <w:t xml:space="preserve">сведений </w:t>
      </w:r>
      <w:r w:rsidR="00DE1638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2D6BA9" w:rsidRPr="009303D5">
        <w:rPr>
          <w:rFonts w:ascii="Times New Roman" w:eastAsiaTheme="minorHAnsi" w:hAnsi="Times New Roman"/>
          <w:bCs/>
          <w:sz w:val="28"/>
          <w:szCs w:val="28"/>
        </w:rPr>
        <w:t>о</w:t>
      </w:r>
      <w:r w:rsidR="00351448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6475E" w:rsidRPr="009303D5">
        <w:rPr>
          <w:rFonts w:ascii="Times New Roman" w:eastAsiaTheme="minorHAnsi" w:hAnsi="Times New Roman"/>
          <w:bCs/>
          <w:sz w:val="28"/>
          <w:szCs w:val="28"/>
        </w:rPr>
        <w:t>продлени</w:t>
      </w:r>
      <w:r w:rsidR="00DE1638" w:rsidRPr="009303D5">
        <w:rPr>
          <w:rFonts w:ascii="Times New Roman" w:eastAsiaTheme="minorHAnsi" w:hAnsi="Times New Roman"/>
          <w:bCs/>
          <w:sz w:val="28"/>
          <w:szCs w:val="28"/>
        </w:rPr>
        <w:t>и</w:t>
      </w:r>
      <w:r w:rsidR="004B6394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6475E" w:rsidRPr="009303D5">
        <w:rPr>
          <w:rFonts w:ascii="Times New Roman" w:eastAsiaTheme="minorHAnsi" w:hAnsi="Times New Roman"/>
          <w:bCs/>
          <w:sz w:val="28"/>
          <w:szCs w:val="28"/>
        </w:rPr>
        <w:t>срока</w:t>
      </w:r>
      <w:r w:rsidR="00DE1638" w:rsidRPr="009303D5">
        <w:rPr>
          <w:rFonts w:ascii="Times New Roman" w:eastAsiaTheme="minorHAnsi" w:hAnsi="Times New Roman"/>
          <w:bCs/>
          <w:sz w:val="28"/>
          <w:szCs w:val="28"/>
        </w:rPr>
        <w:t>, на который ему</w:t>
      </w:r>
      <w:r w:rsidR="004B6394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C46DC" w:rsidRPr="009303D5">
        <w:rPr>
          <w:rFonts w:ascii="Times New Roman" w:eastAsiaTheme="minorHAnsi" w:hAnsi="Times New Roman"/>
          <w:bCs/>
          <w:sz w:val="28"/>
          <w:szCs w:val="28"/>
        </w:rPr>
        <w:t>установлен льготн</w:t>
      </w:r>
      <w:r w:rsidR="00DE1638" w:rsidRPr="009303D5">
        <w:rPr>
          <w:rFonts w:ascii="Times New Roman" w:eastAsiaTheme="minorHAnsi" w:hAnsi="Times New Roman"/>
          <w:bCs/>
          <w:sz w:val="28"/>
          <w:szCs w:val="28"/>
        </w:rPr>
        <w:t>ый</w:t>
      </w:r>
      <w:r w:rsidR="00A25DB3" w:rsidRPr="009303D5">
        <w:rPr>
          <w:rFonts w:ascii="Times New Roman" w:eastAsiaTheme="minorHAnsi" w:hAnsi="Times New Roman"/>
          <w:bCs/>
          <w:sz w:val="28"/>
          <w:szCs w:val="28"/>
        </w:rPr>
        <w:t xml:space="preserve"> статус</w:t>
      </w:r>
      <w:r w:rsidR="00D83590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452D55" w:rsidRPr="009303D5">
        <w:rPr>
          <w:rFonts w:ascii="Times New Roman" w:eastAsiaTheme="minorHAnsi" w:hAnsi="Times New Roman"/>
          <w:bCs/>
          <w:sz w:val="28"/>
          <w:szCs w:val="28"/>
        </w:rPr>
        <w:t xml:space="preserve">в течение </w:t>
      </w:r>
      <w:r w:rsidR="00DE1638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D06EBF">
        <w:rPr>
          <w:rFonts w:ascii="Times New Roman" w:eastAsiaTheme="minorHAnsi" w:hAnsi="Times New Roman"/>
          <w:bCs/>
          <w:sz w:val="28"/>
          <w:szCs w:val="28"/>
        </w:rPr>
        <w:t>трех</w:t>
      </w:r>
      <w:r w:rsidR="00452D55" w:rsidRPr="009303D5">
        <w:rPr>
          <w:rFonts w:ascii="Times New Roman" w:eastAsiaTheme="minorHAnsi" w:hAnsi="Times New Roman"/>
          <w:bCs/>
          <w:sz w:val="28"/>
          <w:szCs w:val="28"/>
        </w:rPr>
        <w:t xml:space="preserve"> месяцев со дня направления</w:t>
      </w:r>
      <w:r w:rsidR="00DE1638" w:rsidRPr="009303D5">
        <w:rPr>
          <w:rFonts w:ascii="Times New Roman" w:eastAsiaTheme="minorHAnsi" w:hAnsi="Times New Roman"/>
          <w:bCs/>
          <w:sz w:val="28"/>
          <w:szCs w:val="28"/>
        </w:rPr>
        <w:t xml:space="preserve"> получателю компенсации</w:t>
      </w:r>
      <w:r w:rsidR="00452D55" w:rsidRPr="009303D5">
        <w:rPr>
          <w:rFonts w:ascii="Times New Roman" w:eastAsiaTheme="minorHAnsi" w:hAnsi="Times New Roman"/>
          <w:bCs/>
          <w:sz w:val="28"/>
          <w:szCs w:val="28"/>
        </w:rPr>
        <w:t xml:space="preserve">  органом социальной защиты населения уведомления</w:t>
      </w:r>
      <w:r w:rsidR="00E02A2C" w:rsidRPr="009303D5">
        <w:rPr>
          <w:rFonts w:ascii="Times New Roman" w:eastAsiaTheme="minorHAnsi" w:hAnsi="Times New Roman"/>
          <w:bCs/>
          <w:sz w:val="28"/>
          <w:szCs w:val="28"/>
        </w:rPr>
        <w:t xml:space="preserve"> (извещения)</w:t>
      </w:r>
      <w:r w:rsidR="00452D55" w:rsidRPr="009303D5">
        <w:rPr>
          <w:rFonts w:ascii="Times New Roman" w:eastAsiaTheme="minorHAnsi" w:hAnsi="Times New Roman"/>
          <w:bCs/>
          <w:sz w:val="28"/>
          <w:szCs w:val="28"/>
        </w:rPr>
        <w:t xml:space="preserve"> о приостановлении выплаты</w:t>
      </w:r>
      <w:r w:rsidR="002D6BA9" w:rsidRPr="009303D5">
        <w:rPr>
          <w:rFonts w:ascii="Times New Roman" w:eastAsiaTheme="minorHAnsi" w:hAnsi="Times New Roman"/>
          <w:bCs/>
          <w:sz w:val="28"/>
          <w:szCs w:val="28"/>
        </w:rPr>
        <w:t xml:space="preserve"> компенсации</w:t>
      </w:r>
      <w:r w:rsidR="00452D55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E016B" w:rsidRPr="009303D5">
        <w:rPr>
          <w:rFonts w:ascii="Times New Roman" w:eastAsiaTheme="minorHAnsi" w:hAnsi="Times New Roman"/>
          <w:bCs/>
          <w:sz w:val="28"/>
          <w:szCs w:val="28"/>
        </w:rPr>
        <w:t>(в случае если сведения о продлении срока</w:t>
      </w:r>
      <w:r w:rsidR="00DE1638" w:rsidRPr="009303D5">
        <w:rPr>
          <w:rFonts w:ascii="Times New Roman" w:eastAsiaTheme="minorHAnsi" w:hAnsi="Times New Roman"/>
          <w:bCs/>
          <w:sz w:val="28"/>
          <w:szCs w:val="28"/>
        </w:rPr>
        <w:t>, на который получателю компенсации</w:t>
      </w:r>
      <w:r w:rsidR="004B6394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E016B" w:rsidRPr="009303D5">
        <w:rPr>
          <w:rFonts w:ascii="Times New Roman" w:eastAsiaTheme="minorHAnsi" w:hAnsi="Times New Roman"/>
          <w:bCs/>
          <w:sz w:val="28"/>
          <w:szCs w:val="28"/>
        </w:rPr>
        <w:t>установлен льготн</w:t>
      </w:r>
      <w:r w:rsidR="0013007B" w:rsidRPr="009303D5">
        <w:rPr>
          <w:rFonts w:ascii="Times New Roman" w:eastAsiaTheme="minorHAnsi" w:hAnsi="Times New Roman"/>
          <w:bCs/>
          <w:sz w:val="28"/>
          <w:szCs w:val="28"/>
        </w:rPr>
        <w:t>ый</w:t>
      </w:r>
      <w:r w:rsidR="000E016B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25DB3" w:rsidRPr="009303D5">
        <w:rPr>
          <w:rFonts w:ascii="Times New Roman" w:eastAsiaTheme="minorHAnsi" w:hAnsi="Times New Roman"/>
          <w:bCs/>
          <w:sz w:val="28"/>
          <w:szCs w:val="28"/>
        </w:rPr>
        <w:t>статус</w:t>
      </w:r>
      <w:r w:rsidR="000E016B" w:rsidRPr="009303D5">
        <w:rPr>
          <w:rFonts w:ascii="Times New Roman" w:eastAsiaTheme="minorHAnsi" w:hAnsi="Times New Roman"/>
          <w:bCs/>
          <w:sz w:val="28"/>
          <w:szCs w:val="28"/>
        </w:rPr>
        <w:t xml:space="preserve">, отсутствуют </w:t>
      </w:r>
      <w:r w:rsidR="00D06EBF">
        <w:rPr>
          <w:rFonts w:ascii="Times New Roman" w:eastAsiaTheme="minorHAnsi" w:hAnsi="Times New Roman"/>
          <w:bCs/>
          <w:sz w:val="28"/>
          <w:szCs w:val="28"/>
        </w:rPr>
        <w:t>на</w:t>
      </w:r>
      <w:r w:rsidR="000E016B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E27A5" w:rsidRPr="009303D5">
        <w:rPr>
          <w:rFonts w:ascii="Times New Roman" w:eastAsiaTheme="minorHAnsi" w:hAnsi="Times New Roman"/>
          <w:sz w:val="28"/>
          <w:szCs w:val="28"/>
        </w:rPr>
        <w:t>единой цифровой платформе</w:t>
      </w:r>
      <w:r w:rsidR="000E016B" w:rsidRPr="009303D5">
        <w:rPr>
          <w:rFonts w:ascii="Times New Roman" w:eastAsiaTheme="minorHAnsi" w:hAnsi="Times New Roman"/>
          <w:bCs/>
          <w:sz w:val="28"/>
          <w:szCs w:val="28"/>
        </w:rPr>
        <w:t>)</w:t>
      </w:r>
      <w:r w:rsidR="007F77AE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D762CF" w:rsidRPr="009303D5" w:rsidRDefault="00D762CF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DC56DB" w:rsidRPr="009303D5">
        <w:rPr>
          <w:rFonts w:ascii="Times New Roman" w:eastAsiaTheme="minorHAnsi" w:hAnsi="Times New Roman"/>
          <w:bCs/>
          <w:sz w:val="28"/>
          <w:szCs w:val="28"/>
        </w:rPr>
        <w:t>11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 Получатель компенсации обязан письменно извещать орган социальной защиты населения, в том числе при наличии технической возможности с использованием единого портала или регионального портала,</w:t>
      </w:r>
      <w:r w:rsidRPr="009303D5">
        <w:rPr>
          <w:rFonts w:ascii="Times New Roman" w:eastAsiaTheme="minorHAnsi" w:hAnsi="Times New Roman"/>
          <w:bCs/>
          <w:sz w:val="28"/>
          <w:szCs w:val="28"/>
        </w:rPr>
        <w:br/>
        <w:t>о наступлении обстоятельств, указанных в подпунктах 3.</w:t>
      </w:r>
      <w:r w:rsidR="00221F6E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.1, 3.</w:t>
      </w:r>
      <w:r w:rsidR="00221F6E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.5 настоящего Порядка, не позднее</w:t>
      </w:r>
      <w:r w:rsidR="00787DB5">
        <w:rPr>
          <w:rFonts w:ascii="Times New Roman" w:eastAsiaTheme="minorHAnsi" w:hAnsi="Times New Roman"/>
          <w:bCs/>
          <w:sz w:val="28"/>
          <w:szCs w:val="28"/>
        </w:rPr>
        <w:t xml:space="preserve"> десяти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рабочих дней со дня их наступления.</w:t>
      </w:r>
    </w:p>
    <w:p w:rsidR="009442BA" w:rsidRPr="009303D5" w:rsidRDefault="00221F6E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3.12. </w:t>
      </w:r>
      <w:r w:rsidR="009442BA" w:rsidRPr="009303D5">
        <w:rPr>
          <w:rFonts w:ascii="Times New Roman" w:eastAsiaTheme="minorHAnsi" w:hAnsi="Times New Roman"/>
          <w:bCs/>
          <w:sz w:val="28"/>
          <w:szCs w:val="28"/>
        </w:rPr>
        <w:t>Решение о прекращении выплаты компенсации принимается органом социальной защиты населения в случае выявления обстоятельства, являющегося основанием для прекращения выплаты компенсации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9442BA" w:rsidRPr="009303D5">
        <w:rPr>
          <w:rFonts w:ascii="Times New Roman" w:eastAsiaTheme="minorHAnsi" w:hAnsi="Times New Roman"/>
          <w:bCs/>
          <w:sz w:val="28"/>
          <w:szCs w:val="28"/>
        </w:rPr>
        <w:t>в соответствии с пунктом 3.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="009442BA" w:rsidRPr="009303D5">
        <w:rPr>
          <w:rFonts w:ascii="Times New Roman" w:eastAsiaTheme="minorHAnsi" w:hAnsi="Times New Roman"/>
          <w:bCs/>
          <w:sz w:val="28"/>
          <w:szCs w:val="28"/>
        </w:rPr>
        <w:t xml:space="preserve"> настоящего Порядка.</w:t>
      </w:r>
    </w:p>
    <w:p w:rsidR="00D762CF" w:rsidRPr="009303D5" w:rsidRDefault="009442BA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Решение о прекращении выплаты компенсации, принятое органом социальной защиты населения в соответствии с подпункт</w:t>
      </w:r>
      <w:r w:rsidR="00D762CF" w:rsidRPr="009303D5">
        <w:rPr>
          <w:rFonts w:ascii="Times New Roman" w:eastAsiaTheme="minorHAnsi" w:hAnsi="Times New Roman"/>
          <w:bCs/>
          <w:sz w:val="28"/>
          <w:szCs w:val="28"/>
        </w:rPr>
        <w:t>ами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3.</w:t>
      </w:r>
      <w:r w:rsidR="00221F6E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.1, 3.</w:t>
      </w:r>
      <w:r w:rsidR="00221F6E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.2, 3.</w:t>
      </w:r>
      <w:r w:rsidR="00221F6E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.5</w:t>
      </w:r>
      <w:r w:rsidR="00D762CF"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3.</w:t>
      </w:r>
      <w:r w:rsidR="00221F6E" w:rsidRPr="009303D5">
        <w:rPr>
          <w:rFonts w:ascii="Times New Roman" w:eastAsiaTheme="minorHAnsi" w:hAnsi="Times New Roman"/>
          <w:bCs/>
          <w:sz w:val="28"/>
          <w:szCs w:val="28"/>
        </w:rPr>
        <w:t>10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.6 настоящего Порядка</w:t>
      </w:r>
      <w:r w:rsidR="00221F6E"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="00D762CF" w:rsidRPr="009303D5">
        <w:rPr>
          <w:rFonts w:ascii="Times New Roman" w:eastAsiaTheme="minorHAnsi" w:hAnsi="Times New Roman"/>
          <w:bCs/>
          <w:sz w:val="28"/>
          <w:szCs w:val="28"/>
        </w:rPr>
        <w:t xml:space="preserve"> с указанием исчерпывающих оснований </w:t>
      </w:r>
      <w:r w:rsidR="00221F6E" w:rsidRPr="009303D5">
        <w:rPr>
          <w:rFonts w:ascii="Times New Roman" w:eastAsiaTheme="minorHAnsi" w:hAnsi="Times New Roman"/>
          <w:bCs/>
          <w:sz w:val="28"/>
          <w:szCs w:val="28"/>
        </w:rPr>
        <w:t xml:space="preserve">для </w:t>
      </w:r>
      <w:r w:rsidR="00D762CF" w:rsidRPr="009303D5">
        <w:rPr>
          <w:rFonts w:ascii="Times New Roman" w:eastAsiaTheme="minorHAnsi" w:hAnsi="Times New Roman"/>
          <w:bCs/>
          <w:sz w:val="28"/>
          <w:szCs w:val="28"/>
        </w:rPr>
        <w:t>его принятия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доводится органом социальной защиты населения</w:t>
      </w:r>
      <w:r w:rsidR="005B6FF9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>до сведения получателя компенсации в письменной форме</w:t>
      </w:r>
      <w:r w:rsidR="005B6FF9" w:rsidRPr="009303D5">
        <w:rPr>
          <w:rFonts w:ascii="Times New Roman" w:eastAsiaTheme="minorHAnsi" w:hAnsi="Times New Roman"/>
          <w:bCs/>
          <w:sz w:val="28"/>
          <w:szCs w:val="28"/>
        </w:rPr>
        <w:t xml:space="preserve"> способом, указанным в абзац</w:t>
      </w:r>
      <w:r w:rsidR="007A7D3D" w:rsidRPr="009303D5">
        <w:rPr>
          <w:rFonts w:ascii="Times New Roman" w:eastAsiaTheme="minorHAnsi" w:hAnsi="Times New Roman"/>
          <w:bCs/>
          <w:sz w:val="28"/>
          <w:szCs w:val="28"/>
        </w:rPr>
        <w:t>е</w:t>
      </w:r>
      <w:r w:rsidR="005B6FF9" w:rsidRPr="009303D5">
        <w:rPr>
          <w:rFonts w:ascii="Times New Roman" w:eastAsiaTheme="minorHAnsi" w:hAnsi="Times New Roman"/>
          <w:bCs/>
          <w:sz w:val="28"/>
          <w:szCs w:val="28"/>
        </w:rPr>
        <w:t xml:space="preserve"> втором пункта 3.9 настоящего Порядка,</w:t>
      </w:r>
      <w:r w:rsidR="007A7D3D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в течение</w:t>
      </w:r>
      <w:r w:rsidR="007A7D3D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787DB5">
        <w:rPr>
          <w:rFonts w:ascii="Times New Roman" w:eastAsiaTheme="minorHAnsi" w:hAnsi="Times New Roman"/>
          <w:bCs/>
          <w:sz w:val="28"/>
          <w:szCs w:val="28"/>
        </w:rPr>
        <w:t>десяти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рабочих дней</w:t>
      </w:r>
      <w:r w:rsidR="00221F6E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с даты принятия </w:t>
      </w:r>
      <w:r w:rsidR="00D762CF" w:rsidRPr="009303D5">
        <w:rPr>
          <w:rFonts w:ascii="Times New Roman" w:eastAsiaTheme="minorHAnsi" w:hAnsi="Times New Roman"/>
          <w:bCs/>
          <w:sz w:val="28"/>
          <w:szCs w:val="28"/>
        </w:rPr>
        <w:t xml:space="preserve">данного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решения</w:t>
      </w:r>
      <w:r w:rsidR="00D762CF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9442BA" w:rsidRPr="009303D5" w:rsidRDefault="00AC2F01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Информация о принятом р</w:t>
      </w:r>
      <w:r w:rsidR="009442BA" w:rsidRPr="009303D5">
        <w:rPr>
          <w:rFonts w:ascii="Times New Roman" w:eastAsiaTheme="minorHAnsi" w:hAnsi="Times New Roman"/>
          <w:bCs/>
          <w:sz w:val="28"/>
          <w:szCs w:val="28"/>
        </w:rPr>
        <w:t>ешени</w:t>
      </w:r>
      <w:r>
        <w:rPr>
          <w:rFonts w:ascii="Times New Roman" w:eastAsiaTheme="minorHAnsi" w:hAnsi="Times New Roman"/>
          <w:bCs/>
          <w:sz w:val="28"/>
          <w:szCs w:val="28"/>
        </w:rPr>
        <w:t>и</w:t>
      </w:r>
      <w:r w:rsidR="009442BA" w:rsidRPr="009303D5">
        <w:rPr>
          <w:rFonts w:ascii="Times New Roman" w:eastAsiaTheme="minorHAnsi" w:hAnsi="Times New Roman"/>
          <w:bCs/>
          <w:sz w:val="28"/>
          <w:szCs w:val="28"/>
        </w:rPr>
        <w:t xml:space="preserve"> о прекращении выплаты компенсации</w:t>
      </w:r>
      <w:r w:rsidR="00D762CF" w:rsidRPr="009303D5">
        <w:rPr>
          <w:rFonts w:ascii="Times New Roman" w:eastAsiaTheme="minorHAnsi" w:hAnsi="Times New Roman"/>
          <w:bCs/>
          <w:sz w:val="28"/>
          <w:szCs w:val="28"/>
        </w:rPr>
        <w:t xml:space="preserve"> с указанием</w:t>
      </w:r>
      <w:r w:rsidR="009442BA" w:rsidRPr="009303D5">
        <w:rPr>
          <w:rFonts w:ascii="Times New Roman" w:eastAsiaTheme="minorHAnsi" w:hAnsi="Times New Roman"/>
          <w:bCs/>
          <w:sz w:val="28"/>
          <w:szCs w:val="28"/>
        </w:rPr>
        <w:t xml:space="preserve"> основани</w:t>
      </w:r>
      <w:r w:rsidR="00D762CF" w:rsidRPr="009303D5">
        <w:rPr>
          <w:rFonts w:ascii="Times New Roman" w:eastAsiaTheme="minorHAnsi" w:hAnsi="Times New Roman"/>
          <w:bCs/>
          <w:sz w:val="28"/>
          <w:szCs w:val="28"/>
        </w:rPr>
        <w:t>й для</w:t>
      </w:r>
      <w:r w:rsidR="002D6BA9" w:rsidRPr="009303D5">
        <w:rPr>
          <w:rFonts w:ascii="Times New Roman" w:eastAsiaTheme="minorHAnsi" w:hAnsi="Times New Roman"/>
          <w:bCs/>
          <w:sz w:val="28"/>
          <w:szCs w:val="28"/>
        </w:rPr>
        <w:t xml:space="preserve"> его принятия</w:t>
      </w:r>
      <w:r w:rsidR="009442BA" w:rsidRPr="009303D5">
        <w:rPr>
          <w:rFonts w:ascii="Times New Roman" w:eastAsiaTheme="minorHAnsi" w:hAnsi="Times New Roman"/>
          <w:bCs/>
          <w:sz w:val="28"/>
          <w:szCs w:val="28"/>
        </w:rPr>
        <w:t xml:space="preserve"> отражается в лично</w:t>
      </w:r>
      <w:r w:rsidR="00D762CF" w:rsidRPr="009303D5">
        <w:rPr>
          <w:rFonts w:ascii="Times New Roman" w:eastAsiaTheme="minorHAnsi" w:hAnsi="Times New Roman"/>
          <w:bCs/>
          <w:sz w:val="28"/>
          <w:szCs w:val="28"/>
        </w:rPr>
        <w:t>м</w:t>
      </w:r>
      <w:r w:rsidR="00635175" w:rsidRPr="009303D5">
        <w:rPr>
          <w:rFonts w:ascii="Times New Roman" w:eastAsiaTheme="minorHAnsi" w:hAnsi="Times New Roman"/>
          <w:bCs/>
          <w:sz w:val="28"/>
          <w:szCs w:val="28"/>
        </w:rPr>
        <w:t xml:space="preserve"> деле</w:t>
      </w:r>
      <w:r w:rsidR="00D762CF" w:rsidRPr="009303D5">
        <w:rPr>
          <w:rFonts w:ascii="Times New Roman" w:eastAsiaTheme="minorHAnsi" w:hAnsi="Times New Roman"/>
          <w:bCs/>
          <w:sz w:val="28"/>
          <w:szCs w:val="28"/>
        </w:rPr>
        <w:t xml:space="preserve"> получателя компенсации</w:t>
      </w:r>
      <w:r w:rsidR="009442BA" w:rsidRPr="009303D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52E3E" w:rsidRPr="009303D5" w:rsidRDefault="00635175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3.13</w:t>
      </w:r>
      <w:r w:rsidR="006B2F2F" w:rsidRPr="009303D5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C8504F" w:rsidRPr="009303D5">
        <w:rPr>
          <w:rFonts w:ascii="Times New Roman" w:eastAsiaTheme="minorHAnsi" w:hAnsi="Times New Roman"/>
          <w:bCs/>
          <w:sz w:val="28"/>
          <w:szCs w:val="28"/>
        </w:rPr>
        <w:t>Орган социальной защиты населения ежемесячно осуществляет проверку наличия или отсутствия оснований для перерасчета размера компенсации</w:t>
      </w:r>
      <w:r w:rsidR="005D5CCB" w:rsidRPr="009303D5">
        <w:rPr>
          <w:rFonts w:ascii="Times New Roman" w:eastAsiaTheme="minorHAnsi" w:hAnsi="Times New Roman"/>
          <w:bCs/>
          <w:sz w:val="28"/>
          <w:szCs w:val="28"/>
        </w:rPr>
        <w:t xml:space="preserve">, оснований </w:t>
      </w:r>
      <w:r w:rsidR="00A87D81" w:rsidRPr="009303D5">
        <w:rPr>
          <w:rFonts w:ascii="Times New Roman" w:eastAsiaTheme="minorHAnsi" w:hAnsi="Times New Roman"/>
          <w:bCs/>
          <w:sz w:val="28"/>
          <w:szCs w:val="28"/>
        </w:rPr>
        <w:t>для приостановления и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ли</w:t>
      </w:r>
      <w:r w:rsidR="00A87D81" w:rsidRPr="009303D5">
        <w:rPr>
          <w:rFonts w:ascii="Times New Roman" w:eastAsiaTheme="minorHAnsi" w:hAnsi="Times New Roman"/>
          <w:bCs/>
          <w:sz w:val="28"/>
          <w:szCs w:val="28"/>
        </w:rPr>
        <w:t xml:space="preserve"> прекращения выплаты компенсации</w:t>
      </w:r>
      <w:r w:rsidR="00052E3E" w:rsidRPr="009303D5">
        <w:rPr>
          <w:rFonts w:ascii="Times New Roman" w:eastAsiaTheme="minorHAnsi" w:hAnsi="Times New Roman"/>
          <w:bCs/>
          <w:sz w:val="28"/>
          <w:szCs w:val="28"/>
        </w:rPr>
        <w:t>, в том числе с использованием сведений, содержащихся</w:t>
      </w:r>
      <w:r w:rsidR="00BC4270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052E3E" w:rsidRPr="009303D5">
        <w:rPr>
          <w:rFonts w:ascii="Times New Roman" w:eastAsiaTheme="minorHAnsi" w:hAnsi="Times New Roman"/>
          <w:bCs/>
          <w:sz w:val="28"/>
          <w:szCs w:val="28"/>
        </w:rPr>
        <w:t>в ГИС ЖКХ</w:t>
      </w:r>
      <w:r w:rsidR="00CD78F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B3C23" w:rsidRPr="009303D5">
        <w:rPr>
          <w:rFonts w:ascii="Times New Roman" w:eastAsiaTheme="minorHAnsi" w:hAnsi="Times New Roman"/>
          <w:bCs/>
          <w:sz w:val="28"/>
          <w:szCs w:val="28"/>
        </w:rPr>
        <w:t xml:space="preserve">и </w:t>
      </w:r>
      <w:r w:rsidR="00965282">
        <w:rPr>
          <w:rFonts w:ascii="Times New Roman" w:eastAsiaTheme="minorHAnsi" w:hAnsi="Times New Roman"/>
          <w:bCs/>
          <w:sz w:val="28"/>
          <w:szCs w:val="28"/>
        </w:rPr>
        <w:t xml:space="preserve">на </w:t>
      </w:r>
      <w:r w:rsidR="00BB3C23" w:rsidRPr="009303D5">
        <w:rPr>
          <w:rFonts w:ascii="Times New Roman" w:eastAsiaTheme="minorHAnsi" w:hAnsi="Times New Roman"/>
          <w:sz w:val="28"/>
          <w:szCs w:val="28"/>
        </w:rPr>
        <w:t>единой цифровой платформе.</w:t>
      </w:r>
    </w:p>
    <w:p w:rsidR="009C6D04" w:rsidRPr="009303D5" w:rsidRDefault="009C6D04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</w:t>
      </w:r>
      <w:r w:rsidR="00D762CF" w:rsidRPr="009303D5">
        <w:rPr>
          <w:rFonts w:ascii="Times New Roman" w:eastAsiaTheme="minorHAnsi" w:hAnsi="Times New Roman"/>
          <w:bCs/>
          <w:sz w:val="28"/>
          <w:szCs w:val="28"/>
        </w:rPr>
        <w:t>1</w:t>
      </w:r>
      <w:r w:rsidR="00635175" w:rsidRPr="009303D5">
        <w:rPr>
          <w:rFonts w:ascii="Times New Roman" w:eastAsiaTheme="minorHAnsi" w:hAnsi="Times New Roman"/>
          <w:bCs/>
          <w:sz w:val="28"/>
          <w:szCs w:val="28"/>
        </w:rPr>
        <w:t>4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>. В случае</w:t>
      </w:r>
      <w:r w:rsidR="00C7639C" w:rsidRPr="009303D5">
        <w:rPr>
          <w:rFonts w:ascii="Times New Roman" w:eastAsiaTheme="minorHAnsi" w:hAnsi="Times New Roman"/>
          <w:bCs/>
          <w:sz w:val="28"/>
          <w:szCs w:val="28"/>
        </w:rPr>
        <w:t xml:space="preserve"> если выплата компенсации не приостановлена и не прекращена в порядке, предусмотренном настоящ</w:t>
      </w:r>
      <w:r w:rsidR="009F05BA" w:rsidRPr="009303D5">
        <w:rPr>
          <w:rFonts w:ascii="Times New Roman" w:eastAsiaTheme="minorHAnsi" w:hAnsi="Times New Roman"/>
          <w:bCs/>
          <w:sz w:val="28"/>
          <w:szCs w:val="28"/>
        </w:rPr>
        <w:t>им</w:t>
      </w:r>
      <w:r w:rsidR="00C7639C" w:rsidRPr="009303D5">
        <w:rPr>
          <w:rFonts w:ascii="Times New Roman" w:eastAsiaTheme="minorHAnsi" w:hAnsi="Times New Roman"/>
          <w:bCs/>
          <w:sz w:val="28"/>
          <w:szCs w:val="28"/>
        </w:rPr>
        <w:t xml:space="preserve"> Порядк</w:t>
      </w:r>
      <w:r w:rsidR="009F05BA" w:rsidRPr="009303D5">
        <w:rPr>
          <w:rFonts w:ascii="Times New Roman" w:eastAsiaTheme="minorHAnsi" w:hAnsi="Times New Roman"/>
          <w:bCs/>
          <w:sz w:val="28"/>
          <w:szCs w:val="28"/>
        </w:rPr>
        <w:t>ом</w:t>
      </w:r>
      <w:r w:rsidR="00C7639C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выплата компенсации за отчетный </w:t>
      </w:r>
      <w:r w:rsidR="00A17A99" w:rsidRPr="009303D5">
        <w:rPr>
          <w:rFonts w:ascii="Times New Roman" w:eastAsiaTheme="minorHAnsi" w:hAnsi="Times New Roman"/>
          <w:bCs/>
          <w:sz w:val="28"/>
          <w:szCs w:val="28"/>
        </w:rPr>
        <w:t>период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 производится органом социальной</w:t>
      </w:r>
      <w:r w:rsidR="006A02CE">
        <w:rPr>
          <w:rFonts w:ascii="Times New Roman" w:eastAsiaTheme="minorHAnsi" w:hAnsi="Times New Roman"/>
          <w:bCs/>
          <w:sz w:val="28"/>
          <w:szCs w:val="28"/>
        </w:rPr>
        <w:br/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защиты населения </w:t>
      </w:r>
      <w:r w:rsidR="007A46AB" w:rsidRPr="009303D5">
        <w:rPr>
          <w:rFonts w:ascii="Times New Roman" w:eastAsiaTheme="minorHAnsi" w:hAnsi="Times New Roman"/>
          <w:bCs/>
          <w:sz w:val="28"/>
          <w:szCs w:val="28"/>
        </w:rPr>
        <w:t xml:space="preserve">в срок не позднее последнего рабочего дня второго месяца, следующего за отчетным </w:t>
      </w:r>
      <w:r w:rsidR="00A17A99" w:rsidRPr="009303D5">
        <w:rPr>
          <w:rFonts w:ascii="Times New Roman" w:eastAsiaTheme="minorHAnsi" w:hAnsi="Times New Roman"/>
          <w:bCs/>
          <w:sz w:val="28"/>
          <w:szCs w:val="28"/>
        </w:rPr>
        <w:t>периодом</w:t>
      </w:r>
      <w:r w:rsidR="007A46AB" w:rsidRPr="009303D5">
        <w:rPr>
          <w:rFonts w:ascii="Times New Roman" w:eastAsiaTheme="minorHAnsi" w:hAnsi="Times New Roman"/>
          <w:bCs/>
          <w:sz w:val="28"/>
          <w:szCs w:val="28"/>
        </w:rPr>
        <w:t>, способом, определенным получателем компенсации</w:t>
      </w:r>
      <w:r w:rsidR="00A17A99" w:rsidRPr="009303D5">
        <w:rPr>
          <w:rFonts w:ascii="Times New Roman" w:eastAsiaTheme="minorHAnsi" w:hAnsi="Times New Roman"/>
          <w:bCs/>
          <w:sz w:val="28"/>
          <w:szCs w:val="28"/>
        </w:rPr>
        <w:t xml:space="preserve">, в том числе путем </w:t>
      </w:r>
      <w:r w:rsidR="007A46AB" w:rsidRPr="009303D5">
        <w:rPr>
          <w:rFonts w:ascii="Times New Roman" w:eastAsiaTheme="minorHAnsi" w:hAnsi="Times New Roman"/>
          <w:bCs/>
          <w:sz w:val="28"/>
          <w:szCs w:val="28"/>
        </w:rPr>
        <w:t>перечислени</w:t>
      </w:r>
      <w:r w:rsidR="00A17A99" w:rsidRPr="009303D5">
        <w:rPr>
          <w:rFonts w:ascii="Times New Roman" w:eastAsiaTheme="minorHAnsi" w:hAnsi="Times New Roman"/>
          <w:bCs/>
          <w:sz w:val="28"/>
          <w:szCs w:val="28"/>
        </w:rPr>
        <w:t>я</w:t>
      </w:r>
      <w:r w:rsidR="007A46AB" w:rsidRPr="009303D5">
        <w:rPr>
          <w:rFonts w:ascii="Times New Roman" w:eastAsiaTheme="minorHAnsi" w:hAnsi="Times New Roman"/>
          <w:bCs/>
          <w:sz w:val="28"/>
          <w:szCs w:val="28"/>
        </w:rPr>
        <w:t xml:space="preserve"> средств</w:t>
      </w:r>
      <w:r w:rsidR="006A02CE">
        <w:rPr>
          <w:rFonts w:ascii="Times New Roman" w:eastAsiaTheme="minorHAnsi" w:hAnsi="Times New Roman"/>
          <w:bCs/>
          <w:sz w:val="28"/>
          <w:szCs w:val="28"/>
        </w:rPr>
        <w:br/>
      </w:r>
      <w:r w:rsidR="007A46AB" w:rsidRPr="009303D5">
        <w:rPr>
          <w:rFonts w:ascii="Times New Roman" w:eastAsiaTheme="minorHAnsi" w:hAnsi="Times New Roman"/>
          <w:bCs/>
          <w:sz w:val="28"/>
          <w:szCs w:val="28"/>
        </w:rPr>
        <w:t>на банковский счет</w:t>
      </w:r>
      <w:r w:rsidR="00A17A99" w:rsidRPr="009303D5">
        <w:rPr>
          <w:rFonts w:ascii="Times New Roman" w:eastAsiaTheme="minorHAnsi" w:hAnsi="Times New Roman"/>
          <w:bCs/>
          <w:sz w:val="28"/>
          <w:szCs w:val="28"/>
        </w:rPr>
        <w:t>, открытый получателем компенсации в российском банке</w:t>
      </w:r>
      <w:r w:rsidR="006C3A74"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="007A46AB" w:rsidRPr="009303D5">
        <w:rPr>
          <w:rFonts w:ascii="Times New Roman" w:eastAsiaTheme="minorHAnsi" w:hAnsi="Times New Roman"/>
          <w:bCs/>
          <w:sz w:val="28"/>
          <w:szCs w:val="28"/>
        </w:rPr>
        <w:t xml:space="preserve"> либо </w:t>
      </w:r>
      <w:r w:rsidR="00A17A99" w:rsidRPr="009303D5">
        <w:rPr>
          <w:rFonts w:ascii="Times New Roman" w:eastAsiaTheme="minorHAnsi" w:hAnsi="Times New Roman"/>
          <w:bCs/>
          <w:sz w:val="28"/>
          <w:szCs w:val="28"/>
        </w:rPr>
        <w:t xml:space="preserve">путем </w:t>
      </w:r>
      <w:r w:rsidR="007A46AB" w:rsidRPr="009303D5">
        <w:rPr>
          <w:rFonts w:ascii="Times New Roman" w:eastAsiaTheme="minorHAnsi" w:hAnsi="Times New Roman"/>
          <w:bCs/>
          <w:sz w:val="28"/>
          <w:szCs w:val="28"/>
        </w:rPr>
        <w:t>выплат</w:t>
      </w:r>
      <w:r w:rsidR="00A17A99" w:rsidRPr="009303D5">
        <w:rPr>
          <w:rFonts w:ascii="Times New Roman" w:eastAsiaTheme="minorHAnsi" w:hAnsi="Times New Roman"/>
          <w:bCs/>
          <w:sz w:val="28"/>
          <w:szCs w:val="28"/>
        </w:rPr>
        <w:t xml:space="preserve">ы </w:t>
      </w:r>
      <w:r w:rsidR="007A46AB" w:rsidRPr="009303D5">
        <w:rPr>
          <w:rFonts w:ascii="Times New Roman" w:eastAsiaTheme="minorHAnsi" w:hAnsi="Times New Roman"/>
          <w:bCs/>
          <w:sz w:val="28"/>
          <w:szCs w:val="28"/>
        </w:rPr>
        <w:t xml:space="preserve">средств </w:t>
      </w:r>
      <w:r w:rsidR="006C3A74" w:rsidRPr="009303D5">
        <w:rPr>
          <w:rFonts w:ascii="Times New Roman" w:eastAsiaTheme="minorHAnsi" w:hAnsi="Times New Roman"/>
          <w:bCs/>
          <w:sz w:val="28"/>
          <w:szCs w:val="28"/>
        </w:rPr>
        <w:t xml:space="preserve">компенсации </w:t>
      </w:r>
      <w:r w:rsidR="007A46AB" w:rsidRPr="009303D5">
        <w:rPr>
          <w:rFonts w:ascii="Times New Roman" w:eastAsiaTheme="minorHAnsi" w:hAnsi="Times New Roman"/>
          <w:bCs/>
          <w:sz w:val="28"/>
          <w:szCs w:val="28"/>
        </w:rPr>
        <w:t>через организацию почтовой связи.</w:t>
      </w:r>
    </w:p>
    <w:p w:rsidR="004B3B0B" w:rsidRPr="009303D5" w:rsidRDefault="00B34CEC" w:rsidP="006A02CE">
      <w:pPr>
        <w:autoSpaceDE w:val="0"/>
        <w:autoSpaceDN w:val="0"/>
        <w:adjustRightInd w:val="0"/>
        <w:spacing w:after="0" w:line="450" w:lineRule="exact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3.1</w:t>
      </w:r>
      <w:r w:rsidR="00635175" w:rsidRPr="009303D5">
        <w:rPr>
          <w:rFonts w:ascii="Times New Roman" w:eastAsiaTheme="minorHAnsi" w:hAnsi="Times New Roman"/>
          <w:bCs/>
          <w:sz w:val="28"/>
          <w:szCs w:val="28"/>
        </w:rPr>
        <w:t>5</w:t>
      </w:r>
      <w:r w:rsidRPr="009303D5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DB4B01" w:rsidRPr="009303D5">
        <w:rPr>
          <w:rFonts w:ascii="Times New Roman" w:eastAsiaTheme="minorHAnsi" w:hAnsi="Times New Roman"/>
          <w:bCs/>
          <w:sz w:val="28"/>
          <w:szCs w:val="28"/>
        </w:rPr>
        <w:t>Средства</w:t>
      </w:r>
      <w:r w:rsidR="001D6C4C" w:rsidRPr="009303D5">
        <w:rPr>
          <w:rFonts w:ascii="Times New Roman" w:eastAsiaTheme="minorHAnsi" w:hAnsi="Times New Roman"/>
          <w:bCs/>
          <w:sz w:val="28"/>
          <w:szCs w:val="28"/>
        </w:rPr>
        <w:t>, необоснованно выплаченные</w:t>
      </w:r>
      <w:r w:rsidR="006C3A74" w:rsidRPr="009303D5">
        <w:rPr>
          <w:rFonts w:ascii="Times New Roman" w:eastAsiaTheme="minorHAnsi" w:hAnsi="Times New Roman"/>
          <w:bCs/>
          <w:sz w:val="28"/>
          <w:szCs w:val="28"/>
        </w:rPr>
        <w:t xml:space="preserve"> получателю компенсации</w:t>
      </w:r>
      <w:r w:rsidR="001D6C4C" w:rsidRPr="009303D5">
        <w:rPr>
          <w:rFonts w:ascii="Times New Roman" w:eastAsiaTheme="minorHAnsi" w:hAnsi="Times New Roman"/>
          <w:bCs/>
          <w:sz w:val="28"/>
          <w:szCs w:val="28"/>
        </w:rPr>
        <w:t xml:space="preserve"> в связи с предоставлением заявителем</w:t>
      </w:r>
      <w:r w:rsidR="006C3A74" w:rsidRPr="009303D5">
        <w:rPr>
          <w:rFonts w:ascii="Times New Roman" w:eastAsiaTheme="minorHAnsi" w:hAnsi="Times New Roman"/>
          <w:bCs/>
          <w:sz w:val="28"/>
          <w:szCs w:val="28"/>
        </w:rPr>
        <w:t xml:space="preserve"> или</w:t>
      </w:r>
      <w:r w:rsidR="001D6C4C" w:rsidRPr="009303D5">
        <w:rPr>
          <w:rFonts w:ascii="Times New Roman" w:eastAsiaTheme="minorHAnsi" w:hAnsi="Times New Roman"/>
          <w:bCs/>
          <w:sz w:val="28"/>
          <w:szCs w:val="28"/>
        </w:rPr>
        <w:t xml:space="preserve"> получателем </w:t>
      </w:r>
      <w:r w:rsidR="00850ED7" w:rsidRPr="009303D5">
        <w:rPr>
          <w:rFonts w:ascii="Times New Roman" w:eastAsiaTheme="minorHAnsi" w:hAnsi="Times New Roman"/>
          <w:bCs/>
          <w:sz w:val="28"/>
          <w:szCs w:val="28"/>
        </w:rPr>
        <w:t xml:space="preserve">компенсации </w:t>
      </w:r>
      <w:r w:rsidR="003F4A8D" w:rsidRPr="009303D5">
        <w:rPr>
          <w:rFonts w:ascii="Times New Roman" w:eastAsiaTheme="minorHAnsi" w:hAnsi="Times New Roman"/>
          <w:bCs/>
          <w:sz w:val="28"/>
          <w:szCs w:val="28"/>
        </w:rPr>
        <w:t>заведомо недостоверной информации, сокрыти</w:t>
      </w:r>
      <w:r w:rsidR="00E665A5">
        <w:rPr>
          <w:rFonts w:ascii="Times New Roman" w:eastAsiaTheme="minorHAnsi" w:hAnsi="Times New Roman"/>
          <w:bCs/>
          <w:sz w:val="28"/>
          <w:szCs w:val="28"/>
        </w:rPr>
        <w:t>ем</w:t>
      </w:r>
      <w:r w:rsidR="003F4A8D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C3A74" w:rsidRPr="009303D5">
        <w:rPr>
          <w:rFonts w:ascii="Times New Roman" w:eastAsiaTheme="minorHAnsi" w:hAnsi="Times New Roman"/>
          <w:bCs/>
          <w:sz w:val="28"/>
          <w:szCs w:val="28"/>
        </w:rPr>
        <w:t xml:space="preserve">ими </w:t>
      </w:r>
      <w:r w:rsidR="003F4A8D" w:rsidRPr="009303D5">
        <w:rPr>
          <w:rFonts w:ascii="Times New Roman" w:eastAsiaTheme="minorHAnsi" w:hAnsi="Times New Roman"/>
          <w:bCs/>
          <w:sz w:val="28"/>
          <w:szCs w:val="28"/>
        </w:rPr>
        <w:t xml:space="preserve">информации, имеющей значение при принятии органом социальной защиты населения решения о </w:t>
      </w:r>
      <w:r w:rsidR="006C3A74" w:rsidRPr="009303D5">
        <w:rPr>
          <w:rFonts w:ascii="Times New Roman" w:eastAsiaTheme="minorHAnsi" w:hAnsi="Times New Roman"/>
          <w:bCs/>
          <w:sz w:val="28"/>
          <w:szCs w:val="28"/>
        </w:rPr>
        <w:t>предоставлении</w:t>
      </w:r>
      <w:r w:rsidR="003F4A8D" w:rsidRPr="009303D5">
        <w:rPr>
          <w:rFonts w:ascii="Times New Roman" w:eastAsiaTheme="minorHAnsi" w:hAnsi="Times New Roman"/>
          <w:bCs/>
          <w:sz w:val="28"/>
          <w:szCs w:val="28"/>
        </w:rPr>
        <w:t xml:space="preserve"> компенсации</w:t>
      </w:r>
      <w:r w:rsidR="0022432A"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="002F1FF3" w:rsidRPr="009303D5">
        <w:rPr>
          <w:rFonts w:ascii="Times New Roman" w:eastAsiaTheme="minorHAnsi" w:hAnsi="Times New Roman"/>
          <w:bCs/>
          <w:sz w:val="28"/>
          <w:szCs w:val="28"/>
        </w:rPr>
        <w:t xml:space="preserve"> неисполнени</w:t>
      </w:r>
      <w:r w:rsidR="006C3A74" w:rsidRPr="009303D5">
        <w:rPr>
          <w:rFonts w:ascii="Times New Roman" w:eastAsiaTheme="minorHAnsi" w:hAnsi="Times New Roman"/>
          <w:bCs/>
          <w:sz w:val="28"/>
          <w:szCs w:val="28"/>
        </w:rPr>
        <w:t>ем</w:t>
      </w:r>
      <w:r w:rsidR="0022432A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B4B01" w:rsidRPr="009303D5">
        <w:rPr>
          <w:rFonts w:ascii="Times New Roman" w:eastAsiaTheme="minorHAnsi" w:hAnsi="Times New Roman"/>
          <w:bCs/>
          <w:sz w:val="28"/>
          <w:szCs w:val="28"/>
        </w:rPr>
        <w:t>(</w:t>
      </w:r>
      <w:r w:rsidR="002F1FF3" w:rsidRPr="009303D5">
        <w:rPr>
          <w:rFonts w:ascii="Times New Roman" w:eastAsiaTheme="minorHAnsi" w:hAnsi="Times New Roman"/>
          <w:bCs/>
          <w:sz w:val="28"/>
          <w:szCs w:val="28"/>
        </w:rPr>
        <w:t>несвоевременн</w:t>
      </w:r>
      <w:r w:rsidR="006C3A74" w:rsidRPr="009303D5">
        <w:rPr>
          <w:rFonts w:ascii="Times New Roman" w:eastAsiaTheme="minorHAnsi" w:hAnsi="Times New Roman"/>
          <w:bCs/>
          <w:sz w:val="28"/>
          <w:szCs w:val="28"/>
        </w:rPr>
        <w:t>ым</w:t>
      </w:r>
      <w:r w:rsidR="002F1FF3" w:rsidRPr="009303D5">
        <w:rPr>
          <w:rFonts w:ascii="Times New Roman" w:eastAsiaTheme="minorHAnsi" w:hAnsi="Times New Roman"/>
          <w:bCs/>
          <w:sz w:val="28"/>
          <w:szCs w:val="28"/>
        </w:rPr>
        <w:t xml:space="preserve"> исполнени</w:t>
      </w:r>
      <w:r w:rsidR="006C3A74" w:rsidRPr="009303D5">
        <w:rPr>
          <w:rFonts w:ascii="Times New Roman" w:eastAsiaTheme="minorHAnsi" w:hAnsi="Times New Roman"/>
          <w:bCs/>
          <w:sz w:val="28"/>
          <w:szCs w:val="28"/>
        </w:rPr>
        <w:t>ем</w:t>
      </w:r>
      <w:r w:rsidR="00DB4B01" w:rsidRPr="009303D5">
        <w:rPr>
          <w:rFonts w:ascii="Times New Roman" w:eastAsiaTheme="minorHAnsi" w:hAnsi="Times New Roman"/>
          <w:bCs/>
          <w:sz w:val="28"/>
          <w:szCs w:val="28"/>
        </w:rPr>
        <w:t>)</w:t>
      </w:r>
      <w:r w:rsidR="00635175" w:rsidRPr="009303D5">
        <w:rPr>
          <w:rFonts w:ascii="Times New Roman" w:eastAsiaTheme="minorHAnsi" w:hAnsi="Times New Roman"/>
          <w:bCs/>
          <w:sz w:val="28"/>
          <w:szCs w:val="28"/>
        </w:rPr>
        <w:t xml:space="preserve"> получателем компенсации</w:t>
      </w:r>
      <w:r w:rsidR="002F1FF3" w:rsidRPr="009303D5">
        <w:rPr>
          <w:rFonts w:ascii="Times New Roman" w:eastAsiaTheme="minorHAnsi" w:hAnsi="Times New Roman"/>
          <w:bCs/>
          <w:sz w:val="28"/>
          <w:szCs w:val="28"/>
        </w:rPr>
        <w:t xml:space="preserve"> обязанност</w:t>
      </w:r>
      <w:r w:rsidR="00DA6810" w:rsidRPr="009303D5">
        <w:rPr>
          <w:rFonts w:ascii="Times New Roman" w:eastAsiaTheme="minorHAnsi" w:hAnsi="Times New Roman"/>
          <w:bCs/>
          <w:sz w:val="28"/>
          <w:szCs w:val="28"/>
        </w:rPr>
        <w:t>и</w:t>
      </w:r>
      <w:r w:rsidR="002F1FF3" w:rsidRPr="009303D5">
        <w:rPr>
          <w:rFonts w:ascii="Times New Roman" w:eastAsiaTheme="minorHAnsi" w:hAnsi="Times New Roman"/>
          <w:bCs/>
          <w:sz w:val="28"/>
          <w:szCs w:val="28"/>
        </w:rPr>
        <w:t>, предусмотренн</w:t>
      </w:r>
      <w:r w:rsidR="00DA6810" w:rsidRPr="009303D5">
        <w:rPr>
          <w:rFonts w:ascii="Times New Roman" w:eastAsiaTheme="minorHAnsi" w:hAnsi="Times New Roman"/>
          <w:bCs/>
          <w:sz w:val="28"/>
          <w:szCs w:val="28"/>
        </w:rPr>
        <w:t>ой</w:t>
      </w:r>
      <w:r w:rsidR="002F1FF3" w:rsidRPr="009303D5">
        <w:rPr>
          <w:rFonts w:ascii="Times New Roman" w:eastAsiaTheme="minorHAnsi" w:hAnsi="Times New Roman"/>
          <w:bCs/>
          <w:sz w:val="28"/>
          <w:szCs w:val="28"/>
        </w:rPr>
        <w:t xml:space="preserve"> пункт</w:t>
      </w:r>
      <w:r w:rsidR="00DA6810" w:rsidRPr="009303D5">
        <w:rPr>
          <w:rFonts w:ascii="Times New Roman" w:eastAsiaTheme="minorHAnsi" w:hAnsi="Times New Roman"/>
          <w:bCs/>
          <w:sz w:val="28"/>
          <w:szCs w:val="28"/>
        </w:rPr>
        <w:t>ом</w:t>
      </w:r>
      <w:r w:rsidR="002F1FF3" w:rsidRPr="009303D5">
        <w:rPr>
          <w:rFonts w:ascii="Times New Roman" w:eastAsiaTheme="minorHAnsi" w:hAnsi="Times New Roman"/>
          <w:bCs/>
          <w:sz w:val="28"/>
          <w:szCs w:val="28"/>
        </w:rPr>
        <w:t xml:space="preserve"> 3.</w:t>
      </w:r>
      <w:r w:rsidR="00635175" w:rsidRPr="009303D5">
        <w:rPr>
          <w:rFonts w:ascii="Times New Roman" w:eastAsiaTheme="minorHAnsi" w:hAnsi="Times New Roman"/>
          <w:bCs/>
          <w:sz w:val="28"/>
          <w:szCs w:val="28"/>
        </w:rPr>
        <w:t xml:space="preserve">11 </w:t>
      </w:r>
      <w:r w:rsidR="002F1FF3" w:rsidRPr="009303D5">
        <w:rPr>
          <w:rFonts w:ascii="Times New Roman" w:eastAsiaTheme="minorHAnsi" w:hAnsi="Times New Roman"/>
          <w:bCs/>
          <w:sz w:val="28"/>
          <w:szCs w:val="28"/>
        </w:rPr>
        <w:t>настоящего Порядка</w:t>
      </w:r>
      <w:r w:rsidR="00DA6810" w:rsidRPr="009303D5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DB4B01" w:rsidRPr="009303D5">
        <w:rPr>
          <w:rFonts w:ascii="Times New Roman" w:eastAsiaTheme="minorHAnsi" w:hAnsi="Times New Roman"/>
          <w:bCs/>
          <w:sz w:val="28"/>
          <w:szCs w:val="28"/>
        </w:rPr>
        <w:t>добровольно возвращаются  получателем компенсации по его заявлению или на основании требования органа социальной защиты населения</w:t>
      </w:r>
      <w:r w:rsidR="009652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65282">
        <w:rPr>
          <w:rFonts w:ascii="Times New Roman" w:eastAsiaTheme="minorHAnsi" w:hAnsi="Times New Roman"/>
          <w:sz w:val="28"/>
          <w:szCs w:val="28"/>
        </w:rPr>
        <w:t xml:space="preserve">в бюджет, из которого была предоставлена компенсация. </w:t>
      </w:r>
      <w:r w:rsidR="00DB4B01" w:rsidRPr="009303D5">
        <w:rPr>
          <w:rFonts w:ascii="Times New Roman" w:eastAsiaTheme="minorHAnsi" w:hAnsi="Times New Roman"/>
          <w:bCs/>
          <w:sz w:val="28"/>
          <w:szCs w:val="28"/>
        </w:rPr>
        <w:t>При отказе</w:t>
      </w:r>
      <w:r w:rsidR="0096528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65282" w:rsidRPr="009303D5">
        <w:rPr>
          <w:rFonts w:ascii="Times New Roman" w:eastAsiaTheme="minorHAnsi" w:hAnsi="Times New Roman"/>
          <w:bCs/>
          <w:sz w:val="28"/>
          <w:szCs w:val="28"/>
        </w:rPr>
        <w:t>получател</w:t>
      </w:r>
      <w:r w:rsidR="00AC2F01">
        <w:rPr>
          <w:rFonts w:ascii="Times New Roman" w:eastAsiaTheme="minorHAnsi" w:hAnsi="Times New Roman"/>
          <w:bCs/>
          <w:sz w:val="28"/>
          <w:szCs w:val="28"/>
        </w:rPr>
        <w:t>я</w:t>
      </w:r>
      <w:r w:rsidR="00965282" w:rsidRPr="009303D5">
        <w:rPr>
          <w:rFonts w:ascii="Times New Roman" w:eastAsiaTheme="minorHAnsi" w:hAnsi="Times New Roman"/>
          <w:bCs/>
          <w:sz w:val="28"/>
          <w:szCs w:val="28"/>
        </w:rPr>
        <w:t xml:space="preserve"> компенсации</w:t>
      </w:r>
      <w:r w:rsidR="00DB4B01" w:rsidRPr="009303D5">
        <w:rPr>
          <w:rFonts w:ascii="Times New Roman" w:eastAsiaTheme="minorHAnsi" w:hAnsi="Times New Roman"/>
          <w:bCs/>
          <w:sz w:val="28"/>
          <w:szCs w:val="28"/>
        </w:rPr>
        <w:t xml:space="preserve"> от добровольного возврата указанных средств </w:t>
      </w:r>
      <w:r w:rsidR="00965282">
        <w:rPr>
          <w:rFonts w:ascii="Times New Roman" w:eastAsiaTheme="minorHAnsi" w:hAnsi="Times New Roman"/>
          <w:sz w:val="28"/>
          <w:szCs w:val="28"/>
        </w:rPr>
        <w:t xml:space="preserve">в бюджет, из которого ему была предоставлена компенсация, </w:t>
      </w:r>
      <w:r w:rsidR="00DB4B01" w:rsidRPr="009303D5">
        <w:rPr>
          <w:rFonts w:ascii="Times New Roman" w:eastAsiaTheme="minorHAnsi" w:hAnsi="Times New Roman"/>
          <w:bCs/>
          <w:sz w:val="28"/>
          <w:szCs w:val="28"/>
        </w:rPr>
        <w:t xml:space="preserve">они по иску органа социальной защиты населения </w:t>
      </w:r>
      <w:r w:rsidR="00DB4B01" w:rsidRPr="009303D5">
        <w:rPr>
          <w:rFonts w:ascii="Times New Roman" w:eastAsiaTheme="minorHAnsi" w:hAnsi="Times New Roman"/>
          <w:bCs/>
          <w:sz w:val="28"/>
          <w:szCs w:val="28"/>
        </w:rPr>
        <w:lastRenderedPageBreak/>
        <w:t>взыскиваются в судебном порядке в соответствии</w:t>
      </w:r>
      <w:r w:rsidR="00E665A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B4B01" w:rsidRPr="009303D5">
        <w:rPr>
          <w:rFonts w:ascii="Times New Roman" w:eastAsiaTheme="minorHAnsi" w:hAnsi="Times New Roman"/>
          <w:bCs/>
          <w:sz w:val="28"/>
          <w:szCs w:val="28"/>
        </w:rPr>
        <w:t>с законодательством Российской Федерации.</w:t>
      </w:r>
    </w:p>
    <w:p w:rsidR="00B604AA" w:rsidRPr="009303D5" w:rsidRDefault="009F42A8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3.1</w:t>
      </w:r>
      <w:r w:rsidR="009E20CD" w:rsidRPr="009303D5">
        <w:rPr>
          <w:rFonts w:ascii="Times New Roman" w:eastAsiaTheme="minorHAnsi" w:hAnsi="Times New Roman"/>
          <w:bCs/>
          <w:sz w:val="28"/>
          <w:szCs w:val="28"/>
        </w:rPr>
        <w:t>6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4B3B0B" w:rsidRPr="009303D5">
        <w:rPr>
          <w:rFonts w:ascii="Times New Roman" w:eastAsiaTheme="minorHAnsi" w:hAnsi="Times New Roman"/>
          <w:sz w:val="28"/>
          <w:szCs w:val="28"/>
        </w:rPr>
        <w:t>Расходы, связанны</w:t>
      </w:r>
      <w:r w:rsidR="00BF3BF3" w:rsidRPr="009303D5">
        <w:rPr>
          <w:rFonts w:ascii="Times New Roman" w:eastAsiaTheme="minorHAnsi" w:hAnsi="Times New Roman"/>
          <w:sz w:val="28"/>
          <w:szCs w:val="28"/>
        </w:rPr>
        <w:t>е с предоставлением компенсации</w:t>
      </w:r>
      <w:r w:rsidR="002D6BA9" w:rsidRPr="009303D5">
        <w:rPr>
          <w:rFonts w:ascii="Times New Roman" w:eastAsiaTheme="minorHAnsi" w:hAnsi="Times New Roman"/>
          <w:sz w:val="28"/>
          <w:szCs w:val="28"/>
        </w:rPr>
        <w:t>,</w:t>
      </w:r>
      <w:r w:rsidR="004B3B0B" w:rsidRPr="009303D5">
        <w:rPr>
          <w:rFonts w:ascii="Times New Roman" w:eastAsiaTheme="minorHAnsi" w:hAnsi="Times New Roman"/>
          <w:sz w:val="28"/>
          <w:szCs w:val="28"/>
        </w:rPr>
        <w:t xml:space="preserve"> включают</w:t>
      </w:r>
      <w:r w:rsidR="002D6BA9" w:rsidRPr="009303D5">
        <w:rPr>
          <w:rFonts w:ascii="Times New Roman" w:eastAsiaTheme="minorHAnsi" w:hAnsi="Times New Roman"/>
          <w:sz w:val="28"/>
          <w:szCs w:val="28"/>
        </w:rPr>
        <w:br/>
      </w:r>
      <w:r w:rsidR="004B3B0B" w:rsidRPr="009303D5">
        <w:rPr>
          <w:rFonts w:ascii="Times New Roman" w:eastAsiaTheme="minorHAnsi" w:hAnsi="Times New Roman"/>
          <w:sz w:val="28"/>
          <w:szCs w:val="28"/>
        </w:rPr>
        <w:t>в себя расходы на предоставление компенсации и расходы на обеспечение предоставления</w:t>
      </w:r>
      <w:r w:rsidR="008969F4" w:rsidRPr="009303D5">
        <w:rPr>
          <w:rFonts w:ascii="Times New Roman" w:eastAsiaTheme="minorHAnsi" w:hAnsi="Times New Roman"/>
          <w:sz w:val="28"/>
          <w:szCs w:val="28"/>
        </w:rPr>
        <w:t xml:space="preserve"> компенсации</w:t>
      </w:r>
      <w:r w:rsidR="00B604AA" w:rsidRPr="009303D5">
        <w:rPr>
          <w:rFonts w:ascii="Times New Roman" w:eastAsiaTheme="minorHAnsi" w:hAnsi="Times New Roman"/>
          <w:sz w:val="28"/>
          <w:szCs w:val="28"/>
        </w:rPr>
        <w:t>.</w:t>
      </w:r>
    </w:p>
    <w:p w:rsidR="002C6E33" w:rsidRPr="009303D5" w:rsidRDefault="00B604AA" w:rsidP="006A02CE">
      <w:pPr>
        <w:autoSpaceDE w:val="0"/>
        <w:autoSpaceDN w:val="0"/>
        <w:adjustRightInd w:val="0"/>
        <w:spacing w:after="0" w:line="450" w:lineRule="exac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sz w:val="28"/>
          <w:szCs w:val="28"/>
        </w:rPr>
        <w:t>К</w:t>
      </w:r>
      <w:r w:rsidR="00BF3BF3" w:rsidRPr="009303D5">
        <w:rPr>
          <w:rFonts w:ascii="Times New Roman" w:eastAsiaTheme="minorHAnsi" w:hAnsi="Times New Roman"/>
          <w:sz w:val="28"/>
          <w:szCs w:val="28"/>
        </w:rPr>
        <w:t xml:space="preserve"> расход</w:t>
      </w:r>
      <w:r w:rsidR="003723EF" w:rsidRPr="009303D5">
        <w:rPr>
          <w:rFonts w:ascii="Times New Roman" w:eastAsiaTheme="minorHAnsi" w:hAnsi="Times New Roman"/>
          <w:sz w:val="28"/>
          <w:szCs w:val="28"/>
        </w:rPr>
        <w:t>ам на обеспечение предоставления компенсации относятся расходы</w:t>
      </w:r>
      <w:r w:rsidR="00BF3BF3" w:rsidRPr="009303D5">
        <w:rPr>
          <w:rFonts w:ascii="Times New Roman" w:eastAsiaTheme="minorHAnsi" w:hAnsi="Times New Roman"/>
          <w:sz w:val="28"/>
          <w:szCs w:val="28"/>
        </w:rPr>
        <w:t xml:space="preserve">, связанные с представлением </w:t>
      </w:r>
      <w:r w:rsidR="003723EF" w:rsidRPr="009303D5">
        <w:rPr>
          <w:rFonts w:ascii="Times New Roman" w:eastAsiaTheme="minorHAnsi" w:hAnsi="Times New Roman"/>
          <w:sz w:val="28"/>
          <w:szCs w:val="28"/>
        </w:rPr>
        <w:t xml:space="preserve">реестров </w:t>
      </w:r>
      <w:r w:rsidR="00BF3BF3" w:rsidRPr="009303D5">
        <w:rPr>
          <w:rFonts w:ascii="Times New Roman" w:eastAsiaTheme="minorHAnsi" w:hAnsi="Times New Roman"/>
          <w:sz w:val="28"/>
          <w:szCs w:val="28"/>
        </w:rPr>
        <w:t>поставщиками услуг.</w:t>
      </w:r>
      <w:r w:rsidR="003723EF" w:rsidRPr="009303D5">
        <w:rPr>
          <w:rFonts w:ascii="Times New Roman" w:eastAsiaTheme="minorHAnsi" w:hAnsi="Times New Roman"/>
          <w:sz w:val="28"/>
          <w:szCs w:val="28"/>
        </w:rPr>
        <w:t xml:space="preserve"> 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 xml:space="preserve">Финансирование </w:t>
      </w:r>
      <w:r w:rsidR="004B3B0B" w:rsidRPr="009303D5">
        <w:rPr>
          <w:rFonts w:ascii="Times New Roman" w:eastAsiaTheme="minorHAnsi" w:hAnsi="Times New Roman"/>
          <w:sz w:val="28"/>
          <w:szCs w:val="28"/>
        </w:rPr>
        <w:t>расходов на обеспечение предоставления</w:t>
      </w:r>
      <w:r w:rsidR="008969F4" w:rsidRPr="009303D5">
        <w:rPr>
          <w:rFonts w:ascii="Times New Roman" w:eastAsiaTheme="minorHAnsi" w:hAnsi="Times New Roman"/>
          <w:sz w:val="28"/>
          <w:szCs w:val="28"/>
        </w:rPr>
        <w:t xml:space="preserve"> компенсации</w:t>
      </w:r>
      <w:r w:rsidR="00BF3BF3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>осуществляется за счет средств областного бюджета в размере 1,5%</w:t>
      </w:r>
      <w:r w:rsidR="003723EF" w:rsidRPr="009303D5">
        <w:rPr>
          <w:rFonts w:ascii="Times New Roman" w:eastAsiaTheme="minorHAnsi" w:hAnsi="Times New Roman"/>
          <w:bCs/>
          <w:sz w:val="28"/>
          <w:szCs w:val="28"/>
        </w:rPr>
        <w:br/>
      </w:r>
      <w:r w:rsidR="00C8103C" w:rsidRPr="009303D5">
        <w:rPr>
          <w:rFonts w:ascii="Times New Roman" w:eastAsiaTheme="minorHAnsi" w:hAnsi="Times New Roman"/>
          <w:bCs/>
          <w:sz w:val="28"/>
          <w:szCs w:val="28"/>
        </w:rPr>
        <w:t>от фактически принятых органами социальной защиты населения к выплате сумм компенсации</w:t>
      </w:r>
      <w:r w:rsidR="004C6EDB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635ED" w:rsidRPr="009303D5">
        <w:rPr>
          <w:rFonts w:ascii="Times New Roman" w:eastAsiaTheme="minorHAnsi" w:hAnsi="Times New Roman"/>
          <w:bCs/>
          <w:sz w:val="28"/>
          <w:szCs w:val="28"/>
        </w:rPr>
        <w:t>на основании сведений</w:t>
      </w:r>
      <w:r w:rsidR="00BF4CCC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00D92" w:rsidRPr="009303D5">
        <w:rPr>
          <w:rFonts w:ascii="Times New Roman" w:eastAsiaTheme="minorHAnsi" w:hAnsi="Times New Roman"/>
          <w:bCs/>
          <w:sz w:val="28"/>
          <w:szCs w:val="28"/>
        </w:rPr>
        <w:t>о</w:t>
      </w:r>
      <w:r w:rsidR="005B6FF9" w:rsidRPr="009303D5">
        <w:rPr>
          <w:rFonts w:ascii="Times New Roman" w:eastAsiaTheme="minorHAnsi" w:hAnsi="Times New Roman"/>
          <w:bCs/>
          <w:sz w:val="28"/>
          <w:szCs w:val="28"/>
        </w:rPr>
        <w:t>б исчисленных</w:t>
      </w:r>
      <w:r w:rsidR="00900D92" w:rsidRPr="009303D5">
        <w:rPr>
          <w:rFonts w:ascii="Times New Roman" w:eastAsiaTheme="minorHAnsi" w:hAnsi="Times New Roman"/>
          <w:bCs/>
          <w:sz w:val="28"/>
          <w:szCs w:val="28"/>
        </w:rPr>
        <w:t xml:space="preserve"> суммах компенсации</w:t>
      </w:r>
      <w:r w:rsidR="00CE2DE2" w:rsidRPr="009303D5">
        <w:rPr>
          <w:rFonts w:ascii="Times New Roman" w:eastAsiaTheme="minorHAnsi" w:hAnsi="Times New Roman"/>
          <w:bCs/>
          <w:sz w:val="28"/>
          <w:szCs w:val="28"/>
        </w:rPr>
        <w:t>,</w:t>
      </w:r>
      <w:r w:rsidR="006635ED" w:rsidRPr="009303D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C6EDB" w:rsidRPr="009303D5">
        <w:rPr>
          <w:rFonts w:ascii="Times New Roman" w:eastAsiaTheme="minorHAnsi" w:hAnsi="Times New Roman"/>
          <w:bCs/>
          <w:sz w:val="28"/>
          <w:szCs w:val="28"/>
        </w:rPr>
        <w:t xml:space="preserve">представленных </w:t>
      </w:r>
      <w:r w:rsidR="00BF3BF3" w:rsidRPr="009303D5">
        <w:rPr>
          <w:rFonts w:ascii="Times New Roman" w:eastAsiaTheme="minorHAnsi" w:hAnsi="Times New Roman"/>
          <w:bCs/>
          <w:sz w:val="28"/>
          <w:szCs w:val="28"/>
        </w:rPr>
        <w:t xml:space="preserve">поставщиками услуг </w:t>
      </w:r>
      <w:r w:rsidR="00CE2DE2" w:rsidRPr="009303D5">
        <w:rPr>
          <w:rFonts w:ascii="Times New Roman" w:eastAsiaTheme="minorHAnsi" w:hAnsi="Times New Roman"/>
          <w:bCs/>
          <w:sz w:val="28"/>
          <w:szCs w:val="28"/>
        </w:rPr>
        <w:t>в реестрах.</w:t>
      </w:r>
    </w:p>
    <w:p w:rsidR="009F42A8" w:rsidRPr="009303D5" w:rsidRDefault="009F42A8" w:rsidP="007B5F75">
      <w:pPr>
        <w:autoSpaceDE w:val="0"/>
        <w:autoSpaceDN w:val="0"/>
        <w:adjustRightInd w:val="0"/>
        <w:spacing w:before="720" w:after="720" w:line="36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03D5">
        <w:rPr>
          <w:rFonts w:ascii="Times New Roman" w:eastAsiaTheme="minorHAnsi" w:hAnsi="Times New Roman"/>
          <w:bCs/>
          <w:sz w:val="28"/>
          <w:szCs w:val="28"/>
        </w:rPr>
        <w:t>_______________</w:t>
      </w:r>
    </w:p>
    <w:p w:rsidR="00B2711F" w:rsidRPr="009303D5" w:rsidRDefault="00B2711F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1F" w:rsidRPr="009303D5" w:rsidRDefault="00B2711F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1F" w:rsidRPr="009303D5" w:rsidRDefault="00B2711F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1F" w:rsidRPr="009303D5" w:rsidRDefault="00B2711F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1F" w:rsidRPr="006C004E" w:rsidRDefault="00B2711F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1F" w:rsidRPr="006C004E" w:rsidRDefault="00B2711F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1F" w:rsidRPr="006C004E" w:rsidRDefault="00B2711F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1F" w:rsidRPr="006C004E" w:rsidRDefault="00B2711F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11F" w:rsidRPr="006C004E" w:rsidRDefault="00B2711F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5A5" w:rsidRDefault="00E665A5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5A5" w:rsidRDefault="00E665A5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5A5" w:rsidRDefault="00E665A5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5A5" w:rsidRDefault="00E665A5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5A5" w:rsidRDefault="00E665A5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5A5" w:rsidRDefault="00E665A5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5A5" w:rsidRDefault="00E665A5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4F7" w:rsidRPr="006C004E" w:rsidRDefault="007604F7" w:rsidP="007B5F75">
      <w:pPr>
        <w:widowControl w:val="0"/>
        <w:autoSpaceDE w:val="0"/>
        <w:autoSpaceDN w:val="0"/>
        <w:adjustRightInd w:val="0"/>
        <w:spacing w:after="0" w:line="360" w:lineRule="auto"/>
        <w:ind w:left="666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04E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7604F7" w:rsidRPr="006C004E" w:rsidRDefault="007604F7" w:rsidP="008F034B">
      <w:pPr>
        <w:widowControl w:val="0"/>
        <w:autoSpaceDE w:val="0"/>
        <w:autoSpaceDN w:val="0"/>
        <w:adjustRightInd w:val="0"/>
        <w:spacing w:after="0" w:line="360" w:lineRule="auto"/>
        <w:ind w:left="66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04E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</w:p>
    <w:p w:rsidR="007604F7" w:rsidRPr="006C004E" w:rsidRDefault="007604F7" w:rsidP="008F034B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004E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7604F7" w:rsidRPr="006C004E" w:rsidRDefault="007604F7" w:rsidP="008F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004E">
        <w:rPr>
          <w:rFonts w:ascii="Times New Roman" w:hAnsi="Times New Roman"/>
          <w:b/>
          <w:bCs/>
          <w:sz w:val="28"/>
          <w:szCs w:val="28"/>
        </w:rPr>
        <w:t>документов (сведений), необходимых для назначения компенсации</w:t>
      </w:r>
    </w:p>
    <w:p w:rsidR="007604F7" w:rsidRPr="006C004E" w:rsidRDefault="007604F7" w:rsidP="008F034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004E">
        <w:rPr>
          <w:rFonts w:ascii="Times New Roman" w:hAnsi="Times New Roman"/>
          <w:b/>
          <w:bCs/>
          <w:sz w:val="28"/>
          <w:szCs w:val="28"/>
        </w:rPr>
        <w:t>расходов на оплату жилого помещения и коммунальных услуг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C004E">
        <w:rPr>
          <w:rFonts w:ascii="Times New Roman" w:hAnsi="Times New Roman"/>
          <w:sz w:val="28"/>
          <w:szCs w:val="28"/>
        </w:rPr>
        <w:t xml:space="preserve">1. </w:t>
      </w:r>
      <w:r w:rsidR="008C41A3" w:rsidRPr="006C004E">
        <w:rPr>
          <w:rFonts w:ascii="Times New Roman" w:hAnsi="Times New Roman"/>
          <w:sz w:val="28"/>
          <w:szCs w:val="28"/>
        </w:rPr>
        <w:t xml:space="preserve">Документы, необходимые для назначения </w:t>
      </w:r>
      <w:r w:rsidR="004B10C0" w:rsidRPr="006C004E">
        <w:rPr>
          <w:rFonts w:ascii="Times New Roman" w:hAnsi="Times New Roman"/>
          <w:sz w:val="28"/>
          <w:szCs w:val="28"/>
        </w:rPr>
        <w:t>компенсации расходов на оплату жилого помещения и коммунальных услуг (далее – компенсация) в</w:t>
      </w:r>
      <w:r w:rsidR="008C41A3" w:rsidRPr="006C004E">
        <w:rPr>
          <w:rFonts w:ascii="Times New Roman" w:eastAsiaTheme="minorHAnsi" w:hAnsi="Times New Roman"/>
          <w:sz w:val="28"/>
          <w:szCs w:val="28"/>
        </w:rPr>
        <w:t>етеран</w:t>
      </w:r>
      <w:r w:rsidR="004B10C0" w:rsidRPr="006C004E">
        <w:rPr>
          <w:rFonts w:ascii="Times New Roman" w:eastAsiaTheme="minorHAnsi" w:hAnsi="Times New Roman"/>
          <w:sz w:val="28"/>
          <w:szCs w:val="28"/>
        </w:rPr>
        <w:t>ам</w:t>
      </w:r>
      <w:r w:rsidR="008C41A3" w:rsidRPr="006C004E">
        <w:rPr>
          <w:rFonts w:ascii="Times New Roman" w:eastAsiaTheme="minorHAnsi" w:hAnsi="Times New Roman"/>
          <w:sz w:val="28"/>
          <w:szCs w:val="28"/>
        </w:rPr>
        <w:t xml:space="preserve"> труда после установления (назначения) им </w:t>
      </w:r>
      <w:r w:rsidR="00B604AA" w:rsidRPr="006C004E">
        <w:rPr>
          <w:rFonts w:ascii="Times New Roman" w:eastAsiaTheme="minorHAnsi" w:hAnsi="Times New Roman"/>
          <w:sz w:val="28"/>
          <w:szCs w:val="28"/>
        </w:rPr>
        <w:t xml:space="preserve">страховой </w:t>
      </w:r>
      <w:r w:rsidR="008C41A3" w:rsidRPr="006C004E">
        <w:rPr>
          <w:rFonts w:ascii="Times New Roman" w:eastAsiaTheme="minorHAnsi" w:hAnsi="Times New Roman"/>
          <w:sz w:val="28"/>
          <w:szCs w:val="28"/>
        </w:rPr>
        <w:t>пенсии в соответствии с Федеральным законом от 28.12.2013 № 400-ФЗ «О страховых пенсиях» или достижения возраста 60 лет (для мужчин) и 55 лет (для женщин)</w:t>
      </w:r>
      <w:r w:rsidR="004B10C0" w:rsidRPr="006C004E">
        <w:rPr>
          <w:rFonts w:ascii="Times New Roman" w:eastAsiaTheme="minorHAnsi" w:hAnsi="Times New Roman"/>
          <w:sz w:val="28"/>
          <w:szCs w:val="28"/>
        </w:rPr>
        <w:t>: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1.1. Удостоверение ветерана труда либо документы (сведения), подтверждающие право гражданина на меры социальной поддержки, установленные статье</w:t>
      </w:r>
      <w:r w:rsidR="00120925" w:rsidRPr="006C004E">
        <w:rPr>
          <w:rFonts w:ascii="Times New Roman" w:eastAsiaTheme="minorHAnsi" w:hAnsi="Times New Roman"/>
          <w:sz w:val="28"/>
          <w:szCs w:val="28"/>
        </w:rPr>
        <w:t>й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3 Закона Кировской области от 07.12.2004 № 280-ЗО «О мерах социальной поддержки ветеранов труда, тружеников тыла и жертв политических репрессий» (далее – Закон Кировской области от 07.12.2004</w:t>
      </w:r>
      <w:r w:rsidRPr="006C004E">
        <w:rPr>
          <w:rFonts w:ascii="Times New Roman" w:eastAsiaTheme="minorHAnsi" w:hAnsi="Times New Roman"/>
          <w:sz w:val="28"/>
          <w:szCs w:val="28"/>
        </w:rPr>
        <w:br/>
        <w:t>№ 280-ЗО)</w:t>
      </w:r>
      <w:r w:rsidR="00E4387B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1.2. Документы (сведения) о</w:t>
      </w:r>
      <w:r w:rsidR="00120925" w:rsidRPr="006C004E">
        <w:rPr>
          <w:rFonts w:ascii="Times New Roman" w:eastAsiaTheme="minorHAnsi" w:hAnsi="Times New Roman"/>
          <w:sz w:val="28"/>
          <w:szCs w:val="28"/>
        </w:rPr>
        <w:t>б установлении (</w:t>
      </w:r>
      <w:r w:rsidRPr="006C004E">
        <w:rPr>
          <w:rFonts w:ascii="Times New Roman" w:eastAsiaTheme="minorHAnsi" w:hAnsi="Times New Roman"/>
          <w:sz w:val="28"/>
          <w:szCs w:val="28"/>
        </w:rPr>
        <w:t>назначении</w:t>
      </w:r>
      <w:r w:rsidR="00120925" w:rsidRPr="006C004E">
        <w:rPr>
          <w:rFonts w:ascii="Times New Roman" w:eastAsiaTheme="minorHAnsi" w:hAnsi="Times New Roman"/>
          <w:sz w:val="28"/>
          <w:szCs w:val="28"/>
        </w:rPr>
        <w:t>)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</w:t>
      </w:r>
      <w:r w:rsidR="00E665A5">
        <w:rPr>
          <w:rFonts w:ascii="Times New Roman" w:eastAsiaTheme="minorHAnsi" w:hAnsi="Times New Roman"/>
          <w:sz w:val="28"/>
          <w:szCs w:val="28"/>
        </w:rPr>
        <w:t xml:space="preserve">ветерану труда </w:t>
      </w:r>
      <w:r w:rsidRPr="006C004E">
        <w:rPr>
          <w:rFonts w:ascii="Times New Roman" w:eastAsiaTheme="minorHAnsi" w:hAnsi="Times New Roman"/>
          <w:sz w:val="28"/>
          <w:szCs w:val="28"/>
        </w:rPr>
        <w:t>пенсии</w:t>
      </w:r>
      <w:r w:rsidR="00E665A5">
        <w:rPr>
          <w:rFonts w:ascii="Times New Roman" w:eastAsiaTheme="minorHAnsi" w:hAnsi="Times New Roman"/>
          <w:sz w:val="28"/>
          <w:szCs w:val="28"/>
        </w:rPr>
        <w:t xml:space="preserve"> </w:t>
      </w:r>
      <w:r w:rsidR="00FE5FC8" w:rsidRPr="006C004E">
        <w:rPr>
          <w:rFonts w:ascii="Times New Roman" w:eastAsiaTheme="minorHAnsi" w:hAnsi="Times New Roman"/>
          <w:sz w:val="28"/>
          <w:szCs w:val="28"/>
        </w:rPr>
        <w:t>в соответствии с Федеральным законом от 28.12.2013</w:t>
      </w:r>
      <w:r w:rsidR="00E665A5">
        <w:rPr>
          <w:rFonts w:ascii="Times New Roman" w:eastAsiaTheme="minorHAnsi" w:hAnsi="Times New Roman"/>
          <w:sz w:val="28"/>
          <w:szCs w:val="28"/>
        </w:rPr>
        <w:br/>
      </w:r>
      <w:r w:rsidR="00FE5FC8" w:rsidRPr="006C004E">
        <w:rPr>
          <w:rFonts w:ascii="Times New Roman" w:eastAsiaTheme="minorHAnsi" w:hAnsi="Times New Roman"/>
          <w:sz w:val="28"/>
          <w:szCs w:val="28"/>
        </w:rPr>
        <w:t>№ 400-ФЗ «О страховых пенсиях»</w:t>
      </w:r>
      <w:r w:rsidR="00120925" w:rsidRPr="006C004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(в случае </w:t>
      </w:r>
      <w:r w:rsidR="00BE4BB9" w:rsidRPr="006C004E">
        <w:rPr>
          <w:rFonts w:ascii="Times New Roman" w:eastAsiaTheme="minorHAnsi" w:hAnsi="Times New Roman"/>
          <w:sz w:val="28"/>
          <w:szCs w:val="28"/>
        </w:rPr>
        <w:t>установлени</w:t>
      </w:r>
      <w:r w:rsidR="00BE4BB9">
        <w:rPr>
          <w:rFonts w:ascii="Times New Roman" w:eastAsiaTheme="minorHAnsi" w:hAnsi="Times New Roman"/>
          <w:sz w:val="28"/>
          <w:szCs w:val="28"/>
        </w:rPr>
        <w:t>я</w:t>
      </w:r>
      <w:r w:rsidR="00BE4BB9" w:rsidRPr="006C004E">
        <w:rPr>
          <w:rFonts w:ascii="Times New Roman" w:eastAsiaTheme="minorHAnsi" w:hAnsi="Times New Roman"/>
          <w:sz w:val="28"/>
          <w:szCs w:val="28"/>
        </w:rPr>
        <w:t xml:space="preserve"> </w:t>
      </w:r>
      <w:r w:rsidR="00BE4BB9">
        <w:rPr>
          <w:rFonts w:ascii="Times New Roman" w:eastAsiaTheme="minorHAnsi" w:hAnsi="Times New Roman"/>
          <w:sz w:val="28"/>
          <w:szCs w:val="28"/>
        </w:rPr>
        <w:t>(</w:t>
      </w:r>
      <w:r w:rsidRPr="006C004E">
        <w:rPr>
          <w:rFonts w:ascii="Times New Roman" w:eastAsiaTheme="minorHAnsi" w:hAnsi="Times New Roman"/>
          <w:sz w:val="28"/>
          <w:szCs w:val="28"/>
        </w:rPr>
        <w:t>назначения</w:t>
      </w:r>
      <w:r w:rsidR="00BE4BB9">
        <w:rPr>
          <w:rFonts w:ascii="Times New Roman" w:eastAsiaTheme="minorHAnsi" w:hAnsi="Times New Roman"/>
          <w:sz w:val="28"/>
          <w:szCs w:val="28"/>
        </w:rPr>
        <w:t>)</w:t>
      </w:r>
      <w:r w:rsidR="00BA1FA6" w:rsidRPr="006C004E">
        <w:rPr>
          <w:rFonts w:ascii="Times New Roman" w:eastAsiaTheme="minorHAnsi" w:hAnsi="Times New Roman"/>
          <w:sz w:val="28"/>
          <w:szCs w:val="28"/>
        </w:rPr>
        <w:t xml:space="preserve"> страховой пенсии</w:t>
      </w:r>
      <w:r w:rsidRPr="006C004E">
        <w:rPr>
          <w:rFonts w:ascii="Times New Roman" w:eastAsiaTheme="minorHAnsi" w:hAnsi="Times New Roman"/>
          <w:sz w:val="28"/>
          <w:szCs w:val="28"/>
        </w:rPr>
        <w:t>)</w:t>
      </w:r>
      <w:r w:rsidR="0011014C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1.3. Документы (сведения), подтверждающие размер общей площади жилого помещения</w:t>
      </w:r>
      <w:r w:rsidR="00E4387B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1.4. Паспорт или иной документ, удостоверяющий личность</w:t>
      </w:r>
      <w:r w:rsidR="00FE5FC8" w:rsidRPr="006C004E">
        <w:rPr>
          <w:rFonts w:ascii="Times New Roman" w:eastAsiaTheme="minorHAnsi" w:hAnsi="Times New Roman"/>
          <w:sz w:val="28"/>
          <w:szCs w:val="28"/>
        </w:rPr>
        <w:t xml:space="preserve"> гражданина Российской Федерации</w:t>
      </w:r>
      <w:r w:rsidR="00E4387B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1.5. Документы (сведения) о регистрации </w:t>
      </w:r>
      <w:r w:rsidR="00120925" w:rsidRPr="006C004E">
        <w:rPr>
          <w:rFonts w:ascii="Times New Roman" w:eastAsiaTheme="minorHAnsi" w:hAnsi="Times New Roman"/>
          <w:sz w:val="28"/>
          <w:szCs w:val="28"/>
        </w:rPr>
        <w:t xml:space="preserve">по месту пребывания (в случае предоставления компенсации по месту пребывания) или </w:t>
      </w:r>
      <w:r w:rsidRPr="006C004E">
        <w:rPr>
          <w:rFonts w:ascii="Times New Roman" w:eastAsiaTheme="minorHAnsi" w:hAnsi="Times New Roman"/>
          <w:sz w:val="28"/>
          <w:szCs w:val="28"/>
        </w:rPr>
        <w:t>по месту жительства</w:t>
      </w:r>
      <w:r w:rsidR="00E4387B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lastRenderedPageBreak/>
        <w:t>1.6. Сведения об отсутствии подтвержденной вступившим в законную силу судебным акт</w:t>
      </w:r>
      <w:r w:rsidR="00120925" w:rsidRPr="006C004E">
        <w:rPr>
          <w:rFonts w:ascii="Times New Roman" w:eastAsiaTheme="minorHAnsi" w:hAnsi="Times New Roman"/>
          <w:sz w:val="28"/>
          <w:szCs w:val="28"/>
        </w:rPr>
        <w:t>о</w:t>
      </w:r>
      <w:r w:rsidRPr="006C004E">
        <w:rPr>
          <w:rFonts w:ascii="Times New Roman" w:eastAsiaTheme="minorHAnsi" w:hAnsi="Times New Roman"/>
          <w:sz w:val="28"/>
          <w:szCs w:val="28"/>
        </w:rPr>
        <w:t>м непогашенной задолженности по оплате жил</w:t>
      </w:r>
      <w:r w:rsidR="00120925" w:rsidRPr="006C004E">
        <w:rPr>
          <w:rFonts w:ascii="Times New Roman" w:eastAsiaTheme="minorHAnsi" w:hAnsi="Times New Roman"/>
          <w:sz w:val="28"/>
          <w:szCs w:val="28"/>
        </w:rPr>
        <w:t>ого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помещени</w:t>
      </w:r>
      <w:r w:rsidR="00120925" w:rsidRPr="006C004E">
        <w:rPr>
          <w:rFonts w:ascii="Times New Roman" w:eastAsiaTheme="minorHAnsi" w:hAnsi="Times New Roman"/>
          <w:sz w:val="28"/>
          <w:szCs w:val="28"/>
        </w:rPr>
        <w:t>я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и коммунальных услуг, которая образовалась не более чем</w:t>
      </w:r>
      <w:r w:rsidR="004F7AAD" w:rsidRPr="006C004E">
        <w:rPr>
          <w:rFonts w:ascii="Times New Roman" w:eastAsiaTheme="minorHAnsi" w:hAnsi="Times New Roman"/>
          <w:sz w:val="28"/>
          <w:szCs w:val="28"/>
        </w:rPr>
        <w:br/>
      </w:r>
      <w:r w:rsidRPr="006C004E">
        <w:rPr>
          <w:rFonts w:ascii="Times New Roman" w:eastAsiaTheme="minorHAnsi" w:hAnsi="Times New Roman"/>
          <w:sz w:val="28"/>
          <w:szCs w:val="28"/>
        </w:rPr>
        <w:t xml:space="preserve">за </w:t>
      </w:r>
      <w:r w:rsidR="00BE4BB9">
        <w:rPr>
          <w:rFonts w:ascii="Times New Roman" w:eastAsiaTheme="minorHAnsi" w:hAnsi="Times New Roman"/>
          <w:sz w:val="28"/>
          <w:szCs w:val="28"/>
        </w:rPr>
        <w:t>три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последних года</w:t>
      </w:r>
      <w:r w:rsidR="005C2749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1.7. Документ, подтверждающий полномочия представителя</w:t>
      </w:r>
      <w:r w:rsidR="005C2749" w:rsidRPr="006C004E">
        <w:rPr>
          <w:rFonts w:ascii="Times New Roman" w:eastAsiaTheme="minorHAnsi" w:hAnsi="Times New Roman"/>
          <w:sz w:val="28"/>
          <w:szCs w:val="28"/>
        </w:rPr>
        <w:t xml:space="preserve"> (законного представителя)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</w:t>
      </w:r>
      <w:r w:rsidR="005C2749" w:rsidRPr="006C004E">
        <w:rPr>
          <w:rFonts w:ascii="Times New Roman" w:eastAsiaTheme="minorHAnsi" w:hAnsi="Times New Roman"/>
          <w:sz w:val="28"/>
          <w:szCs w:val="28"/>
        </w:rPr>
        <w:t xml:space="preserve">гражданина </w:t>
      </w:r>
      <w:r w:rsidRPr="006C004E">
        <w:rPr>
          <w:rFonts w:ascii="Times New Roman" w:eastAsiaTheme="minorHAnsi" w:hAnsi="Times New Roman"/>
          <w:sz w:val="28"/>
          <w:szCs w:val="28"/>
        </w:rPr>
        <w:t>(в случае подачи заявления</w:t>
      </w:r>
      <w:r w:rsidR="005C2749" w:rsidRPr="006C004E">
        <w:rPr>
          <w:rFonts w:ascii="Times New Roman" w:eastAsiaTheme="minorHAnsi" w:hAnsi="Times New Roman"/>
          <w:sz w:val="28"/>
          <w:szCs w:val="28"/>
        </w:rPr>
        <w:t xml:space="preserve"> о компенсации 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представителем </w:t>
      </w:r>
      <w:r w:rsidR="005C2749" w:rsidRPr="006C004E">
        <w:rPr>
          <w:rFonts w:ascii="Times New Roman" w:eastAsiaTheme="minorHAnsi" w:hAnsi="Times New Roman"/>
          <w:sz w:val="28"/>
          <w:szCs w:val="28"/>
        </w:rPr>
        <w:t>(законным представителем) гражданина</w:t>
      </w:r>
      <w:r w:rsidRPr="006C004E">
        <w:rPr>
          <w:rFonts w:ascii="Times New Roman" w:eastAsiaTheme="minorHAnsi" w:hAnsi="Times New Roman"/>
          <w:sz w:val="28"/>
          <w:szCs w:val="28"/>
        </w:rPr>
        <w:t>).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2. </w:t>
      </w:r>
      <w:r w:rsidR="005C2749" w:rsidRPr="006C004E">
        <w:rPr>
          <w:rFonts w:ascii="Times New Roman" w:hAnsi="Times New Roman"/>
          <w:sz w:val="28"/>
          <w:szCs w:val="28"/>
        </w:rPr>
        <w:t>Документы, необходимые для назначения компенсации г</w:t>
      </w:r>
      <w:r w:rsidR="005C2749" w:rsidRPr="006C004E">
        <w:rPr>
          <w:rFonts w:ascii="Times New Roman" w:eastAsiaTheme="minorHAnsi" w:hAnsi="Times New Roman"/>
          <w:sz w:val="28"/>
          <w:szCs w:val="28"/>
        </w:rPr>
        <w:t>ражданам, приравненным к ветеранам труда по состоянию на 31.12.2004, не являющимся получателями страховой пенсии либо получающим пожизненное содержание за работу (службу), при достижении возраста</w:t>
      </w:r>
      <w:r w:rsidR="00057B86" w:rsidRPr="006C004E">
        <w:rPr>
          <w:rFonts w:ascii="Times New Roman" w:eastAsiaTheme="minorHAnsi" w:hAnsi="Times New Roman"/>
          <w:sz w:val="28"/>
          <w:szCs w:val="28"/>
        </w:rPr>
        <w:br/>
      </w:r>
      <w:r w:rsidR="005C2749" w:rsidRPr="006C004E">
        <w:rPr>
          <w:rFonts w:ascii="Times New Roman" w:eastAsiaTheme="minorHAnsi" w:hAnsi="Times New Roman"/>
          <w:sz w:val="28"/>
          <w:szCs w:val="28"/>
        </w:rPr>
        <w:t>60 лет (для мужчин) и 55 лет (для женщин)</w:t>
      </w:r>
      <w:r w:rsidR="00A0162D" w:rsidRPr="006C004E">
        <w:rPr>
          <w:rFonts w:ascii="Times New Roman" w:eastAsiaTheme="minorHAnsi" w:hAnsi="Times New Roman"/>
          <w:sz w:val="28"/>
          <w:szCs w:val="28"/>
        </w:rPr>
        <w:t>: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2.1. Удостоверение ветерана военной службы либо документы (сведения), подтверждающие право гражданина на меры социальной поддержки, установленные статье</w:t>
      </w:r>
      <w:r w:rsidR="00057B86" w:rsidRPr="006C004E">
        <w:rPr>
          <w:rFonts w:ascii="Times New Roman" w:eastAsiaTheme="minorHAnsi" w:hAnsi="Times New Roman"/>
          <w:sz w:val="28"/>
          <w:szCs w:val="28"/>
        </w:rPr>
        <w:t>й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3 Закона Кировской области</w:t>
      </w:r>
      <w:r w:rsidR="00057B86" w:rsidRPr="006C004E">
        <w:rPr>
          <w:rFonts w:ascii="Times New Roman" w:eastAsiaTheme="minorHAnsi" w:hAnsi="Times New Roman"/>
          <w:sz w:val="28"/>
          <w:szCs w:val="28"/>
        </w:rPr>
        <w:br/>
      </w:r>
      <w:r w:rsidRPr="006C004E">
        <w:rPr>
          <w:rFonts w:ascii="Times New Roman" w:eastAsiaTheme="minorHAnsi" w:hAnsi="Times New Roman"/>
          <w:sz w:val="28"/>
          <w:szCs w:val="28"/>
        </w:rPr>
        <w:t>от 07.12.2004 № 280-ЗО</w:t>
      </w:r>
      <w:r w:rsidR="00B4611A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2.2. Документы (сведения)</w:t>
      </w:r>
      <w:r w:rsidR="00F16F46" w:rsidRPr="006C004E">
        <w:rPr>
          <w:rFonts w:ascii="Times New Roman" w:eastAsiaTheme="minorHAnsi" w:hAnsi="Times New Roman"/>
          <w:sz w:val="28"/>
          <w:szCs w:val="28"/>
        </w:rPr>
        <w:t>, подтверждающие, что гражданин не является получателем страховой пенсии либо получа</w:t>
      </w:r>
      <w:r w:rsidR="00B4611A" w:rsidRPr="006C004E">
        <w:rPr>
          <w:rFonts w:ascii="Times New Roman" w:eastAsiaTheme="minorHAnsi" w:hAnsi="Times New Roman"/>
          <w:sz w:val="28"/>
          <w:szCs w:val="28"/>
        </w:rPr>
        <w:t>ет</w:t>
      </w:r>
      <w:r w:rsidR="00F16F46" w:rsidRPr="006C004E">
        <w:rPr>
          <w:rFonts w:ascii="Times New Roman" w:eastAsiaTheme="minorHAnsi" w:hAnsi="Times New Roman"/>
          <w:sz w:val="28"/>
          <w:szCs w:val="28"/>
        </w:rPr>
        <w:t xml:space="preserve"> пожизненное содержание за работу (службу)</w:t>
      </w:r>
      <w:r w:rsidR="00B4611A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2.3. Документы (сведения), подтверждающие размер общей площади жилого помещения</w:t>
      </w:r>
      <w:r w:rsidR="00B4611A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2.4. </w:t>
      </w:r>
      <w:r w:rsidR="00B4611A" w:rsidRPr="006C004E">
        <w:rPr>
          <w:rFonts w:ascii="Times New Roman" w:eastAsiaTheme="minorHAnsi" w:hAnsi="Times New Roman"/>
          <w:sz w:val="28"/>
          <w:szCs w:val="28"/>
        </w:rPr>
        <w:t>Паспорт или иной документ, удостоверяющий личность гражданина Российской Федерации.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2.5. </w:t>
      </w:r>
      <w:r w:rsidR="0049743F" w:rsidRPr="006C004E">
        <w:rPr>
          <w:rFonts w:ascii="Times New Roman" w:eastAsiaTheme="minorHAnsi" w:hAnsi="Times New Roman"/>
          <w:sz w:val="28"/>
          <w:szCs w:val="28"/>
        </w:rPr>
        <w:t xml:space="preserve">Документы (сведения) о регистрации </w:t>
      </w:r>
      <w:r w:rsidR="00057B86" w:rsidRPr="006C004E">
        <w:rPr>
          <w:rFonts w:ascii="Times New Roman" w:eastAsiaTheme="minorHAnsi" w:hAnsi="Times New Roman"/>
          <w:sz w:val="28"/>
          <w:szCs w:val="28"/>
        </w:rPr>
        <w:t xml:space="preserve">по месту пребывания (в случае предоставления компенсации по месту пребывания) или </w:t>
      </w:r>
      <w:r w:rsidR="0049743F" w:rsidRPr="006C004E">
        <w:rPr>
          <w:rFonts w:ascii="Times New Roman" w:eastAsiaTheme="minorHAnsi" w:hAnsi="Times New Roman"/>
          <w:sz w:val="28"/>
          <w:szCs w:val="28"/>
        </w:rPr>
        <w:t>по месту жительства.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2.6. Сведения об отсутствии подтвержденной вступившим в законную силу судебным акт</w:t>
      </w:r>
      <w:r w:rsidR="00057B86" w:rsidRPr="006C004E">
        <w:rPr>
          <w:rFonts w:ascii="Times New Roman" w:eastAsiaTheme="minorHAnsi" w:hAnsi="Times New Roman"/>
          <w:sz w:val="28"/>
          <w:szCs w:val="28"/>
        </w:rPr>
        <w:t>о</w:t>
      </w:r>
      <w:r w:rsidRPr="006C004E">
        <w:rPr>
          <w:rFonts w:ascii="Times New Roman" w:eastAsiaTheme="minorHAnsi" w:hAnsi="Times New Roman"/>
          <w:sz w:val="28"/>
          <w:szCs w:val="28"/>
        </w:rPr>
        <w:t>м непогашенной задолженности по оплате жил</w:t>
      </w:r>
      <w:r w:rsidR="00057B86" w:rsidRPr="006C004E">
        <w:rPr>
          <w:rFonts w:ascii="Times New Roman" w:eastAsiaTheme="minorHAnsi" w:hAnsi="Times New Roman"/>
          <w:sz w:val="28"/>
          <w:szCs w:val="28"/>
        </w:rPr>
        <w:t>ого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помещени</w:t>
      </w:r>
      <w:r w:rsidR="00057B86" w:rsidRPr="006C004E">
        <w:rPr>
          <w:rFonts w:ascii="Times New Roman" w:eastAsiaTheme="minorHAnsi" w:hAnsi="Times New Roman"/>
          <w:sz w:val="28"/>
          <w:szCs w:val="28"/>
        </w:rPr>
        <w:t>я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и коммунальных услуг, которая образовалась не более чем</w:t>
      </w:r>
      <w:r w:rsidR="004F7AAD" w:rsidRPr="006C004E">
        <w:rPr>
          <w:rFonts w:ascii="Times New Roman" w:eastAsiaTheme="minorHAnsi" w:hAnsi="Times New Roman"/>
          <w:sz w:val="28"/>
          <w:szCs w:val="28"/>
        </w:rPr>
        <w:br/>
      </w:r>
      <w:r w:rsidR="00BE4BB9">
        <w:rPr>
          <w:rFonts w:ascii="Times New Roman" w:eastAsiaTheme="minorHAnsi" w:hAnsi="Times New Roman"/>
          <w:sz w:val="28"/>
          <w:szCs w:val="28"/>
        </w:rPr>
        <w:t>за три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последних года</w:t>
      </w:r>
      <w:r w:rsidR="00057B86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lastRenderedPageBreak/>
        <w:t xml:space="preserve">2.7. </w:t>
      </w:r>
      <w:r w:rsidR="0049743F" w:rsidRPr="006C004E">
        <w:rPr>
          <w:rFonts w:ascii="Times New Roman" w:eastAsiaTheme="minorHAnsi" w:hAnsi="Times New Roman"/>
          <w:sz w:val="28"/>
          <w:szCs w:val="28"/>
        </w:rPr>
        <w:t>Документ, подтверждающий полномочия представителя (законного представителя) гражданина (в случае подачи заявления о компенсации представителем (законным представителем) гражданина).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3. </w:t>
      </w:r>
      <w:r w:rsidR="00307A1A" w:rsidRPr="006C004E">
        <w:rPr>
          <w:rFonts w:ascii="Times New Roman" w:hAnsi="Times New Roman"/>
          <w:sz w:val="28"/>
          <w:szCs w:val="28"/>
        </w:rPr>
        <w:t>Документы, необходимые для назначения компенсации ж</w:t>
      </w:r>
      <w:r w:rsidRPr="006C004E">
        <w:rPr>
          <w:rFonts w:ascii="Times New Roman" w:eastAsiaTheme="minorHAnsi" w:hAnsi="Times New Roman"/>
          <w:sz w:val="28"/>
          <w:szCs w:val="28"/>
        </w:rPr>
        <w:t>ертв</w:t>
      </w:r>
      <w:r w:rsidR="00307A1A" w:rsidRPr="006C004E">
        <w:rPr>
          <w:rFonts w:ascii="Times New Roman" w:eastAsiaTheme="minorHAnsi" w:hAnsi="Times New Roman"/>
          <w:sz w:val="28"/>
          <w:szCs w:val="28"/>
        </w:rPr>
        <w:t>ам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политических репрессии</w:t>
      </w:r>
      <w:r w:rsidR="00307A1A" w:rsidRPr="006C004E">
        <w:rPr>
          <w:rFonts w:ascii="Times New Roman" w:eastAsiaTheme="minorHAnsi" w:hAnsi="Times New Roman"/>
          <w:sz w:val="28"/>
          <w:szCs w:val="28"/>
        </w:rPr>
        <w:t>: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3.1. Свидетельство о праве на льготы либо документы (сведения)</w:t>
      </w:r>
      <w:r w:rsidR="00F0346C">
        <w:rPr>
          <w:rFonts w:ascii="Times New Roman" w:eastAsiaTheme="minorHAnsi" w:hAnsi="Times New Roman"/>
          <w:sz w:val="28"/>
          <w:szCs w:val="28"/>
        </w:rPr>
        <w:t>,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подтверждающие право гражданина на меры социальной поддержки, установленные статьей 5 Закона Кировской области от 07.12.2004 № 280-ЗО</w:t>
      </w:r>
      <w:r w:rsidR="00920975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3.2. Документы (сведения), подтверждающие размер общей площади жилого помещения</w:t>
      </w:r>
      <w:r w:rsidR="00920975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3.3. </w:t>
      </w:r>
      <w:r w:rsidR="00920975" w:rsidRPr="006C004E">
        <w:rPr>
          <w:rFonts w:ascii="Times New Roman" w:eastAsiaTheme="minorHAnsi" w:hAnsi="Times New Roman"/>
          <w:sz w:val="28"/>
          <w:szCs w:val="28"/>
        </w:rPr>
        <w:t>Паспорт или иной документ, удостоверяющий личность гражданина Российской Федерации.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3.4. </w:t>
      </w:r>
      <w:r w:rsidR="00920975" w:rsidRPr="006C004E">
        <w:rPr>
          <w:rFonts w:ascii="Times New Roman" w:eastAsiaTheme="minorHAnsi" w:hAnsi="Times New Roman"/>
          <w:sz w:val="28"/>
          <w:szCs w:val="28"/>
        </w:rPr>
        <w:t xml:space="preserve">Документы (сведения) о регистрации </w:t>
      </w:r>
      <w:r w:rsidR="00160DCB" w:rsidRPr="006C004E">
        <w:rPr>
          <w:rFonts w:ascii="Times New Roman" w:eastAsiaTheme="minorHAnsi" w:hAnsi="Times New Roman"/>
          <w:sz w:val="28"/>
          <w:szCs w:val="28"/>
        </w:rPr>
        <w:t xml:space="preserve">по месту пребывания (в случае предоставления компенсации по месту пребывания) или </w:t>
      </w:r>
      <w:r w:rsidR="00920975" w:rsidRPr="006C004E">
        <w:rPr>
          <w:rFonts w:ascii="Times New Roman" w:eastAsiaTheme="minorHAnsi" w:hAnsi="Times New Roman"/>
          <w:sz w:val="28"/>
          <w:szCs w:val="28"/>
        </w:rPr>
        <w:t>по месту жительства.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3.5. Сведения об отсутствии подтвержденной вступившим в законную силу судебным</w:t>
      </w:r>
      <w:r w:rsidR="00160DCB" w:rsidRPr="006C004E">
        <w:rPr>
          <w:rFonts w:ascii="Times New Roman" w:eastAsiaTheme="minorHAnsi" w:hAnsi="Times New Roman"/>
          <w:sz w:val="28"/>
          <w:szCs w:val="28"/>
        </w:rPr>
        <w:t xml:space="preserve"> акто</w:t>
      </w:r>
      <w:r w:rsidRPr="006C004E">
        <w:rPr>
          <w:rFonts w:ascii="Times New Roman" w:eastAsiaTheme="minorHAnsi" w:hAnsi="Times New Roman"/>
          <w:sz w:val="28"/>
          <w:szCs w:val="28"/>
        </w:rPr>
        <w:t>м непогашенной задолженности по оплате жил</w:t>
      </w:r>
      <w:r w:rsidR="00160DCB" w:rsidRPr="006C004E">
        <w:rPr>
          <w:rFonts w:ascii="Times New Roman" w:eastAsiaTheme="minorHAnsi" w:hAnsi="Times New Roman"/>
          <w:sz w:val="28"/>
          <w:szCs w:val="28"/>
        </w:rPr>
        <w:t>ого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помещени</w:t>
      </w:r>
      <w:r w:rsidR="00160DCB" w:rsidRPr="006C004E">
        <w:rPr>
          <w:rFonts w:ascii="Times New Roman" w:eastAsiaTheme="minorHAnsi" w:hAnsi="Times New Roman"/>
          <w:sz w:val="28"/>
          <w:szCs w:val="28"/>
        </w:rPr>
        <w:t>я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и коммунальных услуг, которая образовалась не более чем</w:t>
      </w:r>
      <w:r w:rsidR="004F7AAD" w:rsidRPr="006C004E">
        <w:rPr>
          <w:rFonts w:ascii="Times New Roman" w:eastAsiaTheme="minorHAnsi" w:hAnsi="Times New Roman"/>
          <w:sz w:val="28"/>
          <w:szCs w:val="28"/>
        </w:rPr>
        <w:br/>
      </w:r>
      <w:r w:rsidRPr="006C004E">
        <w:rPr>
          <w:rFonts w:ascii="Times New Roman" w:eastAsiaTheme="minorHAnsi" w:hAnsi="Times New Roman"/>
          <w:sz w:val="28"/>
          <w:szCs w:val="28"/>
        </w:rPr>
        <w:t xml:space="preserve">за </w:t>
      </w:r>
      <w:r w:rsidR="00F0346C">
        <w:rPr>
          <w:rFonts w:ascii="Times New Roman" w:eastAsiaTheme="minorHAnsi" w:hAnsi="Times New Roman"/>
          <w:sz w:val="28"/>
          <w:szCs w:val="28"/>
        </w:rPr>
        <w:t>три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последних года</w:t>
      </w:r>
      <w:r w:rsidR="00160DCB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3.6. </w:t>
      </w:r>
      <w:r w:rsidR="00920975" w:rsidRPr="006C004E">
        <w:rPr>
          <w:rFonts w:ascii="Times New Roman" w:eastAsiaTheme="minorHAnsi" w:hAnsi="Times New Roman"/>
          <w:sz w:val="28"/>
          <w:szCs w:val="28"/>
        </w:rPr>
        <w:t>Документ, подтверждающий полномочия представителя (законного представителя) гражданина (в случае подачи заявления о компенсации представителем (законным представителем) гражданина).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5282">
        <w:rPr>
          <w:rFonts w:ascii="Times New Roman" w:eastAsiaTheme="minorHAnsi" w:hAnsi="Times New Roman"/>
          <w:sz w:val="28"/>
          <w:szCs w:val="28"/>
        </w:rPr>
        <w:t xml:space="preserve">4. </w:t>
      </w:r>
      <w:r w:rsidR="00E6077B" w:rsidRPr="00965282">
        <w:rPr>
          <w:rFonts w:ascii="Times New Roman" w:hAnsi="Times New Roman"/>
          <w:sz w:val="28"/>
          <w:szCs w:val="28"/>
        </w:rPr>
        <w:t>Документы, необходимые для назначения компенсации м</w:t>
      </w:r>
      <w:r w:rsidRPr="00965282">
        <w:rPr>
          <w:rFonts w:ascii="Times New Roman" w:eastAsiaTheme="minorHAnsi" w:hAnsi="Times New Roman"/>
          <w:sz w:val="28"/>
          <w:szCs w:val="28"/>
        </w:rPr>
        <w:t>ногодетны</w:t>
      </w:r>
      <w:r w:rsidR="00E6077B" w:rsidRPr="00965282">
        <w:rPr>
          <w:rFonts w:ascii="Times New Roman" w:eastAsiaTheme="minorHAnsi" w:hAnsi="Times New Roman"/>
          <w:sz w:val="28"/>
          <w:szCs w:val="28"/>
        </w:rPr>
        <w:t>м</w:t>
      </w:r>
      <w:r w:rsidRPr="00965282">
        <w:rPr>
          <w:rFonts w:ascii="Times New Roman" w:eastAsiaTheme="minorHAnsi" w:hAnsi="Times New Roman"/>
          <w:sz w:val="28"/>
          <w:szCs w:val="28"/>
        </w:rPr>
        <w:t xml:space="preserve"> малообеспеченны</w:t>
      </w:r>
      <w:r w:rsidR="00E6077B" w:rsidRPr="00965282">
        <w:rPr>
          <w:rFonts w:ascii="Times New Roman" w:eastAsiaTheme="minorHAnsi" w:hAnsi="Times New Roman"/>
          <w:sz w:val="28"/>
          <w:szCs w:val="28"/>
        </w:rPr>
        <w:t>м</w:t>
      </w:r>
      <w:r w:rsidRPr="00965282">
        <w:rPr>
          <w:rFonts w:ascii="Times New Roman" w:eastAsiaTheme="minorHAnsi" w:hAnsi="Times New Roman"/>
          <w:sz w:val="28"/>
          <w:szCs w:val="28"/>
        </w:rPr>
        <w:t xml:space="preserve"> семь</w:t>
      </w:r>
      <w:r w:rsidR="00E6077B" w:rsidRPr="00965282">
        <w:rPr>
          <w:rFonts w:ascii="Times New Roman" w:eastAsiaTheme="minorHAnsi" w:hAnsi="Times New Roman"/>
          <w:sz w:val="28"/>
          <w:szCs w:val="28"/>
        </w:rPr>
        <w:t>ям: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4.1. Удостоверение многодетной малообеспеченной семьи</w:t>
      </w:r>
      <w:r w:rsidR="00E6077B" w:rsidRPr="006C004E">
        <w:rPr>
          <w:rFonts w:ascii="Times New Roman" w:eastAsiaTheme="minorHAnsi" w:hAnsi="Times New Roman"/>
          <w:sz w:val="28"/>
          <w:szCs w:val="28"/>
        </w:rPr>
        <w:t xml:space="preserve"> или сведения о присвоении семье статуса многодетной малообеспеченной семьи.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4.2. </w:t>
      </w:r>
      <w:r w:rsidR="00E6077B" w:rsidRPr="006C004E">
        <w:rPr>
          <w:rFonts w:ascii="Times New Roman" w:eastAsiaTheme="minorHAnsi" w:hAnsi="Times New Roman"/>
          <w:sz w:val="28"/>
          <w:szCs w:val="28"/>
        </w:rPr>
        <w:t>Паспорт или иной документ, удостоверяющий личность гражданина Российской Федерации.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4.3. </w:t>
      </w:r>
      <w:r w:rsidR="00EC19AF" w:rsidRPr="006C004E">
        <w:rPr>
          <w:rFonts w:ascii="Times New Roman" w:eastAsiaTheme="minorHAnsi" w:hAnsi="Times New Roman"/>
          <w:sz w:val="28"/>
          <w:szCs w:val="28"/>
        </w:rPr>
        <w:t xml:space="preserve">Документы (сведения) о регистрации </w:t>
      </w:r>
      <w:r w:rsidR="00BA1FA6" w:rsidRPr="006C004E">
        <w:rPr>
          <w:rFonts w:ascii="Times New Roman" w:eastAsiaTheme="minorHAnsi" w:hAnsi="Times New Roman"/>
          <w:sz w:val="28"/>
          <w:szCs w:val="28"/>
        </w:rPr>
        <w:t>по месту пребывания (в случае предоставления компенсации по месту пребывания) и</w:t>
      </w:r>
      <w:r w:rsidR="00F0346C">
        <w:rPr>
          <w:rFonts w:ascii="Times New Roman" w:eastAsiaTheme="minorHAnsi" w:hAnsi="Times New Roman"/>
          <w:sz w:val="28"/>
          <w:szCs w:val="28"/>
        </w:rPr>
        <w:t>ли</w:t>
      </w:r>
      <w:r w:rsidR="00BA1FA6" w:rsidRPr="006C004E">
        <w:rPr>
          <w:rFonts w:ascii="Times New Roman" w:eastAsiaTheme="minorHAnsi" w:hAnsi="Times New Roman"/>
          <w:sz w:val="28"/>
          <w:szCs w:val="28"/>
        </w:rPr>
        <w:t xml:space="preserve"> </w:t>
      </w:r>
      <w:r w:rsidR="00EC19AF" w:rsidRPr="006C004E">
        <w:rPr>
          <w:rFonts w:ascii="Times New Roman" w:eastAsiaTheme="minorHAnsi" w:hAnsi="Times New Roman"/>
          <w:sz w:val="28"/>
          <w:szCs w:val="28"/>
        </w:rPr>
        <w:t>по месту жительства.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lastRenderedPageBreak/>
        <w:t>4.4. Сведения об отсутствии подтвержденной вступившим в законную силу судебным акт</w:t>
      </w:r>
      <w:r w:rsidR="00BA1FA6" w:rsidRPr="006C004E">
        <w:rPr>
          <w:rFonts w:ascii="Times New Roman" w:eastAsiaTheme="minorHAnsi" w:hAnsi="Times New Roman"/>
          <w:sz w:val="28"/>
          <w:szCs w:val="28"/>
        </w:rPr>
        <w:t>о</w:t>
      </w:r>
      <w:r w:rsidRPr="006C004E">
        <w:rPr>
          <w:rFonts w:ascii="Times New Roman" w:eastAsiaTheme="minorHAnsi" w:hAnsi="Times New Roman"/>
          <w:sz w:val="28"/>
          <w:szCs w:val="28"/>
        </w:rPr>
        <w:t>м непогашенной задолженности по оплате жил</w:t>
      </w:r>
      <w:r w:rsidR="00BA1FA6" w:rsidRPr="006C004E">
        <w:rPr>
          <w:rFonts w:ascii="Times New Roman" w:eastAsiaTheme="minorHAnsi" w:hAnsi="Times New Roman"/>
          <w:sz w:val="28"/>
          <w:szCs w:val="28"/>
        </w:rPr>
        <w:t>ого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помещени</w:t>
      </w:r>
      <w:r w:rsidR="00BA1FA6" w:rsidRPr="006C004E">
        <w:rPr>
          <w:rFonts w:ascii="Times New Roman" w:eastAsiaTheme="minorHAnsi" w:hAnsi="Times New Roman"/>
          <w:sz w:val="28"/>
          <w:szCs w:val="28"/>
        </w:rPr>
        <w:t>я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и коммунальных услуг, которая образовалась не более чем</w:t>
      </w:r>
      <w:r w:rsidR="004F7AAD" w:rsidRPr="006C004E">
        <w:rPr>
          <w:rFonts w:ascii="Times New Roman" w:eastAsiaTheme="minorHAnsi" w:hAnsi="Times New Roman"/>
          <w:sz w:val="28"/>
          <w:szCs w:val="28"/>
        </w:rPr>
        <w:br/>
      </w:r>
      <w:r w:rsidRPr="006C004E">
        <w:rPr>
          <w:rFonts w:ascii="Times New Roman" w:eastAsiaTheme="minorHAnsi" w:hAnsi="Times New Roman"/>
          <w:sz w:val="28"/>
          <w:szCs w:val="28"/>
        </w:rPr>
        <w:t xml:space="preserve">за </w:t>
      </w:r>
      <w:r w:rsidR="00F0346C">
        <w:rPr>
          <w:rFonts w:ascii="Times New Roman" w:eastAsiaTheme="minorHAnsi" w:hAnsi="Times New Roman"/>
          <w:sz w:val="28"/>
          <w:szCs w:val="28"/>
        </w:rPr>
        <w:t>три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последних года</w:t>
      </w:r>
      <w:r w:rsidR="00BA1FA6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4.5. </w:t>
      </w:r>
      <w:r w:rsidR="00EC19AF" w:rsidRPr="006C004E">
        <w:rPr>
          <w:rFonts w:ascii="Times New Roman" w:eastAsiaTheme="minorHAnsi" w:hAnsi="Times New Roman"/>
          <w:sz w:val="28"/>
          <w:szCs w:val="28"/>
        </w:rPr>
        <w:t>Документ, подтверждающий полномочия представителя (законного представителя) гражданина (в случае подачи заявления о компенсации представителем (законным представителем) гражданина).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5. </w:t>
      </w:r>
      <w:r w:rsidR="00FE4426" w:rsidRPr="006C004E">
        <w:rPr>
          <w:rFonts w:ascii="Times New Roman" w:hAnsi="Times New Roman"/>
          <w:sz w:val="28"/>
          <w:szCs w:val="28"/>
        </w:rPr>
        <w:t>Документы, необходимые для назначения компенсации р</w:t>
      </w:r>
      <w:r w:rsidRPr="006C004E">
        <w:rPr>
          <w:rFonts w:ascii="Times New Roman" w:eastAsiaTheme="minorHAnsi" w:hAnsi="Times New Roman"/>
          <w:sz w:val="28"/>
          <w:szCs w:val="28"/>
        </w:rPr>
        <w:t>аботник</w:t>
      </w:r>
      <w:r w:rsidR="00FE4426" w:rsidRPr="006C004E">
        <w:rPr>
          <w:rFonts w:ascii="Times New Roman" w:eastAsiaTheme="minorHAnsi" w:hAnsi="Times New Roman"/>
          <w:sz w:val="28"/>
          <w:szCs w:val="28"/>
        </w:rPr>
        <w:t>ам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системы образования Кировской области, не менее</w:t>
      </w:r>
      <w:r w:rsidR="00FE4426" w:rsidRPr="006C004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C004E">
        <w:rPr>
          <w:rFonts w:ascii="Times New Roman" w:eastAsiaTheme="minorHAnsi" w:hAnsi="Times New Roman"/>
          <w:sz w:val="28"/>
          <w:szCs w:val="28"/>
        </w:rPr>
        <w:t>25 лет осуществлявши</w:t>
      </w:r>
      <w:r w:rsidR="00FE4426" w:rsidRPr="006C004E">
        <w:rPr>
          <w:rFonts w:ascii="Times New Roman" w:eastAsiaTheme="minorHAnsi" w:hAnsi="Times New Roman"/>
          <w:sz w:val="28"/>
          <w:szCs w:val="28"/>
        </w:rPr>
        <w:t>м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педагогическую деятельность в образовательных организациях, организациях для детей-сирот и детей, оставшихся без попечения родителей, или получающи</w:t>
      </w:r>
      <w:r w:rsidR="00FE4426" w:rsidRPr="006C004E">
        <w:rPr>
          <w:rFonts w:ascii="Times New Roman" w:eastAsiaTheme="minorHAnsi" w:hAnsi="Times New Roman"/>
          <w:sz w:val="28"/>
          <w:szCs w:val="28"/>
        </w:rPr>
        <w:t>м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страховую</w:t>
      </w:r>
      <w:r w:rsidR="00BA1FA6" w:rsidRPr="006C004E">
        <w:rPr>
          <w:rFonts w:ascii="Times New Roman" w:eastAsiaTheme="minorHAnsi" w:hAnsi="Times New Roman"/>
          <w:sz w:val="28"/>
          <w:szCs w:val="28"/>
        </w:rPr>
        <w:t xml:space="preserve"> пенсию, или достигшим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возраста 60 лет (для мужчин) и 55 лет</w:t>
      </w:r>
      <w:r w:rsidR="00FE4426" w:rsidRPr="006C004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C004E">
        <w:rPr>
          <w:rFonts w:ascii="Times New Roman" w:eastAsiaTheme="minorHAnsi" w:hAnsi="Times New Roman"/>
          <w:sz w:val="28"/>
          <w:szCs w:val="28"/>
        </w:rPr>
        <w:t>(для женщин), прекративши</w:t>
      </w:r>
      <w:r w:rsidR="00FE4426" w:rsidRPr="006C004E">
        <w:rPr>
          <w:rFonts w:ascii="Times New Roman" w:eastAsiaTheme="minorHAnsi" w:hAnsi="Times New Roman"/>
          <w:sz w:val="28"/>
          <w:szCs w:val="28"/>
        </w:rPr>
        <w:t>м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педагогическую деятельность в образовательных организациях, организациях для детей-сирот и детей, оставшихся без попечения родителей, проживающи</w:t>
      </w:r>
      <w:r w:rsidR="00FE4426" w:rsidRPr="006C004E">
        <w:rPr>
          <w:rFonts w:ascii="Times New Roman" w:eastAsiaTheme="minorHAnsi" w:hAnsi="Times New Roman"/>
          <w:sz w:val="28"/>
          <w:szCs w:val="28"/>
        </w:rPr>
        <w:t>м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в сельских населенных пунктах, поселках городского типа</w:t>
      </w:r>
      <w:r w:rsidR="00FE4426" w:rsidRPr="006C004E">
        <w:rPr>
          <w:rFonts w:ascii="Times New Roman" w:eastAsiaTheme="minorHAnsi" w:hAnsi="Times New Roman"/>
          <w:sz w:val="28"/>
          <w:szCs w:val="28"/>
        </w:rPr>
        <w:t>: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65282">
        <w:rPr>
          <w:rFonts w:ascii="Times New Roman" w:eastAsiaTheme="minorHAnsi" w:hAnsi="Times New Roman"/>
          <w:sz w:val="28"/>
          <w:szCs w:val="28"/>
        </w:rPr>
        <w:t xml:space="preserve">5.1. </w:t>
      </w:r>
      <w:r w:rsidR="0011014C" w:rsidRPr="00965282">
        <w:rPr>
          <w:rFonts w:ascii="Times New Roman" w:eastAsiaTheme="minorHAnsi" w:hAnsi="Times New Roman"/>
          <w:sz w:val="28"/>
          <w:szCs w:val="28"/>
        </w:rPr>
        <w:t>Документы (сведения) о назначении страховой пенсии (в случае назначения</w:t>
      </w:r>
      <w:r w:rsidR="000E01E9" w:rsidRPr="00965282">
        <w:rPr>
          <w:rFonts w:ascii="Times New Roman" w:eastAsiaTheme="minorHAnsi" w:hAnsi="Times New Roman"/>
          <w:sz w:val="28"/>
          <w:szCs w:val="28"/>
        </w:rPr>
        <w:t xml:space="preserve"> страховой пенсии</w:t>
      </w:r>
      <w:r w:rsidR="0011014C" w:rsidRPr="00965282">
        <w:rPr>
          <w:rFonts w:ascii="Times New Roman" w:eastAsiaTheme="minorHAnsi" w:hAnsi="Times New Roman"/>
          <w:sz w:val="28"/>
          <w:szCs w:val="28"/>
        </w:rPr>
        <w:t>).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5.2. Трудовая книжка или иные документы (сведения), подтверждающие стаж педагогической деятельности и факт ее прекращения</w:t>
      </w:r>
      <w:r w:rsidR="0011014C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5.3. </w:t>
      </w:r>
      <w:r w:rsidR="00767B8F" w:rsidRPr="006C004E">
        <w:rPr>
          <w:rFonts w:ascii="Times New Roman" w:eastAsiaTheme="minorHAnsi" w:hAnsi="Times New Roman"/>
          <w:sz w:val="28"/>
          <w:szCs w:val="28"/>
        </w:rPr>
        <w:t>Паспорт или иной документ, удостоверяющий личность гражданина Российской Федерации.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5.4. </w:t>
      </w:r>
      <w:r w:rsidR="00767B8F" w:rsidRPr="006C004E">
        <w:rPr>
          <w:rFonts w:ascii="Times New Roman" w:eastAsiaTheme="minorHAnsi" w:hAnsi="Times New Roman"/>
          <w:sz w:val="28"/>
          <w:szCs w:val="28"/>
        </w:rPr>
        <w:t xml:space="preserve">Документы (сведения) о регистрации 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 xml:space="preserve">по месту пребывания (в случае предоставления компенсации по месту пребывания) или </w:t>
      </w:r>
      <w:r w:rsidR="00767B8F" w:rsidRPr="006C004E">
        <w:rPr>
          <w:rFonts w:ascii="Times New Roman" w:eastAsiaTheme="minorHAnsi" w:hAnsi="Times New Roman"/>
          <w:sz w:val="28"/>
          <w:szCs w:val="28"/>
        </w:rPr>
        <w:t>по месту жительства.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5.5. Сведения об отсутствии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 xml:space="preserve"> подтвержденной вступившим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в законную силу судебным акт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>о</w:t>
      </w:r>
      <w:r w:rsidRPr="006C004E">
        <w:rPr>
          <w:rFonts w:ascii="Times New Roman" w:eastAsiaTheme="minorHAnsi" w:hAnsi="Times New Roman"/>
          <w:sz w:val="28"/>
          <w:szCs w:val="28"/>
        </w:rPr>
        <w:t>м непогашенной задолженности по оплате жил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>ого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помещени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>я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и коммунальных услуг, которая образовалась не более чем</w:t>
      </w:r>
      <w:r w:rsidR="004F7AAD" w:rsidRPr="006C004E">
        <w:rPr>
          <w:rFonts w:ascii="Times New Roman" w:eastAsiaTheme="minorHAnsi" w:hAnsi="Times New Roman"/>
          <w:sz w:val="28"/>
          <w:szCs w:val="28"/>
        </w:rPr>
        <w:br/>
      </w:r>
      <w:r w:rsidRPr="006C004E">
        <w:rPr>
          <w:rFonts w:ascii="Times New Roman" w:eastAsiaTheme="minorHAnsi" w:hAnsi="Times New Roman"/>
          <w:sz w:val="28"/>
          <w:szCs w:val="28"/>
        </w:rPr>
        <w:t xml:space="preserve">за </w:t>
      </w:r>
      <w:r w:rsidR="00F0346C">
        <w:rPr>
          <w:rFonts w:ascii="Times New Roman" w:eastAsiaTheme="minorHAnsi" w:hAnsi="Times New Roman"/>
          <w:sz w:val="28"/>
          <w:szCs w:val="28"/>
        </w:rPr>
        <w:t>три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последних года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 xml:space="preserve">5.6. Справка образовательной организации 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>(</w:t>
      </w:r>
      <w:r w:rsidRPr="006C004E">
        <w:rPr>
          <w:rFonts w:ascii="Times New Roman" w:eastAsiaTheme="minorHAnsi" w:hAnsi="Times New Roman"/>
          <w:sz w:val="28"/>
          <w:szCs w:val="28"/>
        </w:rPr>
        <w:t>организации для детей-сирот и детей, оставшихся без попечения родителей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>)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о размере выплаченной </w:t>
      </w:r>
      <w:r w:rsidRPr="006C004E">
        <w:rPr>
          <w:rFonts w:ascii="Times New Roman" w:eastAsiaTheme="minorHAnsi" w:hAnsi="Times New Roman"/>
          <w:sz w:val="28"/>
          <w:szCs w:val="28"/>
        </w:rPr>
        <w:lastRenderedPageBreak/>
        <w:t xml:space="preserve">компенсации 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>(в том числе на твердое топливо)</w:t>
      </w:r>
      <w:r w:rsidR="00B604AA" w:rsidRPr="006C004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C004E">
        <w:rPr>
          <w:rFonts w:ascii="Times New Roman" w:eastAsiaTheme="minorHAnsi" w:hAnsi="Times New Roman"/>
          <w:sz w:val="28"/>
          <w:szCs w:val="28"/>
        </w:rPr>
        <w:t>и дате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 xml:space="preserve"> прекращения</w:t>
      </w:r>
      <w:r w:rsidR="00F0346C">
        <w:rPr>
          <w:rFonts w:ascii="Times New Roman" w:eastAsiaTheme="minorHAnsi" w:hAnsi="Times New Roman"/>
          <w:sz w:val="28"/>
          <w:szCs w:val="28"/>
        </w:rPr>
        <w:t xml:space="preserve"> выплаты компенсации</w:t>
      </w:r>
      <w:r w:rsidR="00413827" w:rsidRPr="006C004E">
        <w:rPr>
          <w:rFonts w:ascii="Times New Roman" w:eastAsiaTheme="minorHAnsi" w:hAnsi="Times New Roman"/>
          <w:sz w:val="28"/>
          <w:szCs w:val="28"/>
        </w:rPr>
        <w:t>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5.</w:t>
      </w:r>
      <w:r w:rsidR="00413827" w:rsidRPr="006C004E">
        <w:rPr>
          <w:rFonts w:ascii="Times New Roman" w:eastAsiaTheme="minorHAnsi" w:hAnsi="Times New Roman"/>
          <w:sz w:val="28"/>
          <w:szCs w:val="28"/>
        </w:rPr>
        <w:t>7</w:t>
      </w:r>
      <w:r w:rsidRPr="006C004E">
        <w:rPr>
          <w:rFonts w:ascii="Times New Roman" w:eastAsiaTheme="minorHAnsi" w:hAnsi="Times New Roman"/>
          <w:sz w:val="28"/>
          <w:szCs w:val="28"/>
        </w:rPr>
        <w:t>. Документ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>ы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(сведения), подтверждающи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>е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наличие печного отопления и 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>размер общей площади жилого помещения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с указанием года постройки и этажности жилого дома (</w:t>
      </w:r>
      <w:r w:rsidR="00F0346C">
        <w:rPr>
          <w:rFonts w:ascii="Times New Roman" w:eastAsiaTheme="minorHAnsi" w:hAnsi="Times New Roman"/>
          <w:sz w:val="28"/>
          <w:szCs w:val="28"/>
        </w:rPr>
        <w:t>в случае</w:t>
      </w:r>
      <w:r w:rsidRPr="006C004E">
        <w:rPr>
          <w:rFonts w:ascii="Times New Roman" w:eastAsiaTheme="minorHAnsi" w:hAnsi="Times New Roman"/>
          <w:sz w:val="28"/>
          <w:szCs w:val="28"/>
        </w:rPr>
        <w:t xml:space="preserve"> проживан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>и</w:t>
      </w:r>
      <w:r w:rsidR="00F0346C">
        <w:rPr>
          <w:rFonts w:ascii="Times New Roman" w:eastAsiaTheme="minorHAnsi" w:hAnsi="Times New Roman"/>
          <w:sz w:val="28"/>
          <w:szCs w:val="28"/>
        </w:rPr>
        <w:t>я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 xml:space="preserve"> в дом</w:t>
      </w:r>
      <w:r w:rsidR="00AA25C2">
        <w:rPr>
          <w:rFonts w:ascii="Times New Roman" w:eastAsiaTheme="minorHAnsi" w:hAnsi="Times New Roman"/>
          <w:sz w:val="28"/>
          <w:szCs w:val="28"/>
        </w:rPr>
        <w:t>е</w:t>
      </w:r>
      <w:r w:rsidR="000E01E9" w:rsidRPr="006C004E">
        <w:rPr>
          <w:rFonts w:ascii="Times New Roman" w:eastAsiaTheme="minorHAnsi" w:hAnsi="Times New Roman"/>
          <w:sz w:val="28"/>
          <w:szCs w:val="28"/>
        </w:rPr>
        <w:t xml:space="preserve"> с печным отоплением).</w:t>
      </w:r>
    </w:p>
    <w:p w:rsidR="007604F7" w:rsidRPr="006C004E" w:rsidRDefault="007604F7" w:rsidP="007B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5.</w:t>
      </w:r>
      <w:r w:rsidR="00413827" w:rsidRPr="006C004E">
        <w:rPr>
          <w:rFonts w:ascii="Times New Roman" w:eastAsiaTheme="minorHAnsi" w:hAnsi="Times New Roman"/>
          <w:sz w:val="28"/>
          <w:szCs w:val="28"/>
        </w:rPr>
        <w:t>8</w:t>
      </w:r>
      <w:r w:rsidRPr="006C004E">
        <w:rPr>
          <w:rFonts w:ascii="Times New Roman" w:eastAsiaTheme="minorHAnsi" w:hAnsi="Times New Roman"/>
          <w:sz w:val="28"/>
          <w:szCs w:val="28"/>
        </w:rPr>
        <w:t>. Договор купли-продажи твердого топлива или иные документы, подтверждающие приобретение твердого топлива (в случае приобретения твердого топлива).</w:t>
      </w:r>
    </w:p>
    <w:p w:rsidR="00413827" w:rsidRPr="006C004E" w:rsidRDefault="00C2520C" w:rsidP="00B72681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5.9. Документ, подтверждающий полномочия представителя (законного представителя) гражданина (в случае подачи заявления о компенсации представителем (законным представителем) гражданина).</w:t>
      </w:r>
    </w:p>
    <w:p w:rsidR="007604F7" w:rsidRPr="006C004E" w:rsidRDefault="007604F7" w:rsidP="001817B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C004E">
        <w:rPr>
          <w:rFonts w:ascii="Times New Roman" w:eastAsiaTheme="minorHAnsi" w:hAnsi="Times New Roman"/>
          <w:sz w:val="28"/>
          <w:szCs w:val="28"/>
        </w:rPr>
        <w:t>_____________</w:t>
      </w:r>
    </w:p>
    <w:p w:rsidR="007604F7" w:rsidRPr="001817B4" w:rsidRDefault="007604F7" w:rsidP="00181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604F7" w:rsidRPr="001817B4" w:rsidRDefault="007604F7" w:rsidP="00181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604F7" w:rsidRPr="001817B4" w:rsidRDefault="007604F7" w:rsidP="001817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8D" w:rsidRPr="001817B4" w:rsidRDefault="0084738D" w:rsidP="00181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1" w:name="_GoBack"/>
      <w:bookmarkEnd w:id="1"/>
    </w:p>
    <w:sectPr w:rsidR="0084738D" w:rsidRPr="001817B4" w:rsidSect="007C3019">
      <w:headerReference w:type="default" r:id="rId9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073" w:rsidRDefault="00BD7073" w:rsidP="001316F3">
      <w:pPr>
        <w:spacing w:after="0" w:line="240" w:lineRule="auto"/>
      </w:pPr>
      <w:r>
        <w:separator/>
      </w:r>
    </w:p>
  </w:endnote>
  <w:endnote w:type="continuationSeparator" w:id="0">
    <w:p w:rsidR="00BD7073" w:rsidRDefault="00BD7073" w:rsidP="0013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073" w:rsidRDefault="00BD7073" w:rsidP="001316F3">
      <w:pPr>
        <w:spacing w:after="0" w:line="240" w:lineRule="auto"/>
      </w:pPr>
      <w:r>
        <w:separator/>
      </w:r>
    </w:p>
  </w:footnote>
  <w:footnote w:type="continuationSeparator" w:id="0">
    <w:p w:rsidR="00BD7073" w:rsidRDefault="00BD7073" w:rsidP="0013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7528628"/>
      <w:docPartObj>
        <w:docPartGallery w:val="Page Numbers (Top of Page)"/>
        <w:docPartUnique/>
      </w:docPartObj>
    </w:sdtPr>
    <w:sdtEndPr/>
    <w:sdtContent>
      <w:p w:rsidR="00834AE8" w:rsidRDefault="00262097" w:rsidP="00E7647F">
        <w:pPr>
          <w:pStyle w:val="a3"/>
          <w:jc w:val="center"/>
        </w:pPr>
        <w:r>
          <w:fldChar w:fldCharType="begin"/>
        </w:r>
        <w:r w:rsidR="00834AE8">
          <w:instrText>PAGE   \* MERGEFORMAT</w:instrText>
        </w:r>
        <w:r>
          <w:fldChar w:fldCharType="separate"/>
        </w:r>
        <w:r w:rsidR="006A02C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495B"/>
    <w:multiLevelType w:val="multilevel"/>
    <w:tmpl w:val="72B03E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6EA"/>
    <w:rsid w:val="00000FBC"/>
    <w:rsid w:val="0000128B"/>
    <w:rsid w:val="0000212B"/>
    <w:rsid w:val="0000228F"/>
    <w:rsid w:val="00002AB7"/>
    <w:rsid w:val="00003A66"/>
    <w:rsid w:val="0000496F"/>
    <w:rsid w:val="000069B7"/>
    <w:rsid w:val="000108F9"/>
    <w:rsid w:val="00012E3D"/>
    <w:rsid w:val="00014F24"/>
    <w:rsid w:val="00014FA4"/>
    <w:rsid w:val="000202A0"/>
    <w:rsid w:val="00021C27"/>
    <w:rsid w:val="000224D4"/>
    <w:rsid w:val="00025FAD"/>
    <w:rsid w:val="000262EC"/>
    <w:rsid w:val="00030A2E"/>
    <w:rsid w:val="000326FF"/>
    <w:rsid w:val="00032B86"/>
    <w:rsid w:val="000331DD"/>
    <w:rsid w:val="0003344E"/>
    <w:rsid w:val="00033AB4"/>
    <w:rsid w:val="00033F98"/>
    <w:rsid w:val="00037118"/>
    <w:rsid w:val="00037D16"/>
    <w:rsid w:val="00044A5C"/>
    <w:rsid w:val="000471D8"/>
    <w:rsid w:val="00047EC6"/>
    <w:rsid w:val="00050EE6"/>
    <w:rsid w:val="00052E3E"/>
    <w:rsid w:val="00053961"/>
    <w:rsid w:val="00053D26"/>
    <w:rsid w:val="0005506B"/>
    <w:rsid w:val="000554DB"/>
    <w:rsid w:val="00055AD5"/>
    <w:rsid w:val="00057B86"/>
    <w:rsid w:val="000608F9"/>
    <w:rsid w:val="000621D9"/>
    <w:rsid w:val="00067040"/>
    <w:rsid w:val="00067562"/>
    <w:rsid w:val="000715BA"/>
    <w:rsid w:val="000715D4"/>
    <w:rsid w:val="000749D5"/>
    <w:rsid w:val="00075089"/>
    <w:rsid w:val="000752F0"/>
    <w:rsid w:val="00076C45"/>
    <w:rsid w:val="00080532"/>
    <w:rsid w:val="00080C79"/>
    <w:rsid w:val="00081725"/>
    <w:rsid w:val="00081965"/>
    <w:rsid w:val="000821A9"/>
    <w:rsid w:val="000861D6"/>
    <w:rsid w:val="00086370"/>
    <w:rsid w:val="00086697"/>
    <w:rsid w:val="00086C0C"/>
    <w:rsid w:val="00087F1D"/>
    <w:rsid w:val="0009017D"/>
    <w:rsid w:val="00091383"/>
    <w:rsid w:val="00091764"/>
    <w:rsid w:val="00094C04"/>
    <w:rsid w:val="00095888"/>
    <w:rsid w:val="00095CD1"/>
    <w:rsid w:val="000961FE"/>
    <w:rsid w:val="000962A7"/>
    <w:rsid w:val="000A2678"/>
    <w:rsid w:val="000A694F"/>
    <w:rsid w:val="000A6A6C"/>
    <w:rsid w:val="000B0444"/>
    <w:rsid w:val="000B3CF9"/>
    <w:rsid w:val="000B5ECF"/>
    <w:rsid w:val="000B7DE6"/>
    <w:rsid w:val="000C591E"/>
    <w:rsid w:val="000C67C8"/>
    <w:rsid w:val="000C7023"/>
    <w:rsid w:val="000C7B86"/>
    <w:rsid w:val="000C7EEE"/>
    <w:rsid w:val="000D0877"/>
    <w:rsid w:val="000D0ADB"/>
    <w:rsid w:val="000D1DB0"/>
    <w:rsid w:val="000D1FA3"/>
    <w:rsid w:val="000D31DB"/>
    <w:rsid w:val="000D4351"/>
    <w:rsid w:val="000D69C6"/>
    <w:rsid w:val="000D74C7"/>
    <w:rsid w:val="000D7F51"/>
    <w:rsid w:val="000E016B"/>
    <w:rsid w:val="000E01E9"/>
    <w:rsid w:val="000E0EA8"/>
    <w:rsid w:val="000E0FA8"/>
    <w:rsid w:val="000E14BF"/>
    <w:rsid w:val="000E155C"/>
    <w:rsid w:val="000E18D5"/>
    <w:rsid w:val="000E2E7C"/>
    <w:rsid w:val="000E4394"/>
    <w:rsid w:val="000E46EC"/>
    <w:rsid w:val="000E4913"/>
    <w:rsid w:val="000E501C"/>
    <w:rsid w:val="000E53AE"/>
    <w:rsid w:val="000E6B61"/>
    <w:rsid w:val="000F019F"/>
    <w:rsid w:val="000F3461"/>
    <w:rsid w:val="000F4AB2"/>
    <w:rsid w:val="000F52E8"/>
    <w:rsid w:val="000F5623"/>
    <w:rsid w:val="000F59B5"/>
    <w:rsid w:val="000F5B70"/>
    <w:rsid w:val="000F7451"/>
    <w:rsid w:val="000F79E0"/>
    <w:rsid w:val="00100E1E"/>
    <w:rsid w:val="00100F0F"/>
    <w:rsid w:val="00102054"/>
    <w:rsid w:val="001021BB"/>
    <w:rsid w:val="00102BEE"/>
    <w:rsid w:val="00102E60"/>
    <w:rsid w:val="00103726"/>
    <w:rsid w:val="0010533F"/>
    <w:rsid w:val="0011014C"/>
    <w:rsid w:val="00111560"/>
    <w:rsid w:val="00112868"/>
    <w:rsid w:val="00113B41"/>
    <w:rsid w:val="001152AD"/>
    <w:rsid w:val="00117E0E"/>
    <w:rsid w:val="00120580"/>
    <w:rsid w:val="00120925"/>
    <w:rsid w:val="001218E5"/>
    <w:rsid w:val="00122292"/>
    <w:rsid w:val="001226E6"/>
    <w:rsid w:val="00122B48"/>
    <w:rsid w:val="00122C40"/>
    <w:rsid w:val="0012446F"/>
    <w:rsid w:val="001259C2"/>
    <w:rsid w:val="001264E5"/>
    <w:rsid w:val="001272BB"/>
    <w:rsid w:val="00127C44"/>
    <w:rsid w:val="00127C96"/>
    <w:rsid w:val="0013007B"/>
    <w:rsid w:val="0013156C"/>
    <w:rsid w:val="001316F3"/>
    <w:rsid w:val="00132EBA"/>
    <w:rsid w:val="0013328D"/>
    <w:rsid w:val="00134953"/>
    <w:rsid w:val="00135F41"/>
    <w:rsid w:val="001403CD"/>
    <w:rsid w:val="00140518"/>
    <w:rsid w:val="00140D31"/>
    <w:rsid w:val="00141ABD"/>
    <w:rsid w:val="0014232D"/>
    <w:rsid w:val="00142516"/>
    <w:rsid w:val="001435FF"/>
    <w:rsid w:val="00144BFC"/>
    <w:rsid w:val="00145462"/>
    <w:rsid w:val="0014655D"/>
    <w:rsid w:val="00147E53"/>
    <w:rsid w:val="00150575"/>
    <w:rsid w:val="0015194D"/>
    <w:rsid w:val="00153973"/>
    <w:rsid w:val="00154087"/>
    <w:rsid w:val="00154933"/>
    <w:rsid w:val="001575DC"/>
    <w:rsid w:val="00157CC8"/>
    <w:rsid w:val="00160DCB"/>
    <w:rsid w:val="00162050"/>
    <w:rsid w:val="001620E0"/>
    <w:rsid w:val="00162398"/>
    <w:rsid w:val="00164B15"/>
    <w:rsid w:val="001663A6"/>
    <w:rsid w:val="001672B6"/>
    <w:rsid w:val="0017003B"/>
    <w:rsid w:val="00170571"/>
    <w:rsid w:val="00170ED4"/>
    <w:rsid w:val="00170ED7"/>
    <w:rsid w:val="00172FA3"/>
    <w:rsid w:val="00173ED7"/>
    <w:rsid w:val="0017460F"/>
    <w:rsid w:val="0017520E"/>
    <w:rsid w:val="00176538"/>
    <w:rsid w:val="00176647"/>
    <w:rsid w:val="001817B4"/>
    <w:rsid w:val="001819FC"/>
    <w:rsid w:val="00182BEB"/>
    <w:rsid w:val="00185C1E"/>
    <w:rsid w:val="0018637B"/>
    <w:rsid w:val="00186474"/>
    <w:rsid w:val="00186509"/>
    <w:rsid w:val="00186EFA"/>
    <w:rsid w:val="00186FA1"/>
    <w:rsid w:val="00187544"/>
    <w:rsid w:val="00187572"/>
    <w:rsid w:val="001878D1"/>
    <w:rsid w:val="00191578"/>
    <w:rsid w:val="00191773"/>
    <w:rsid w:val="001917B3"/>
    <w:rsid w:val="00191AB8"/>
    <w:rsid w:val="00191EE1"/>
    <w:rsid w:val="00195DE3"/>
    <w:rsid w:val="00196D1C"/>
    <w:rsid w:val="001A0334"/>
    <w:rsid w:val="001A2261"/>
    <w:rsid w:val="001A2915"/>
    <w:rsid w:val="001A4E89"/>
    <w:rsid w:val="001A6865"/>
    <w:rsid w:val="001A6B68"/>
    <w:rsid w:val="001A76E6"/>
    <w:rsid w:val="001A7991"/>
    <w:rsid w:val="001A7E3B"/>
    <w:rsid w:val="001B0A94"/>
    <w:rsid w:val="001B11CB"/>
    <w:rsid w:val="001B1F34"/>
    <w:rsid w:val="001B447E"/>
    <w:rsid w:val="001B6285"/>
    <w:rsid w:val="001C0491"/>
    <w:rsid w:val="001C2E0D"/>
    <w:rsid w:val="001C3B3D"/>
    <w:rsid w:val="001C596A"/>
    <w:rsid w:val="001C6329"/>
    <w:rsid w:val="001C6A88"/>
    <w:rsid w:val="001D0CD7"/>
    <w:rsid w:val="001D1EC4"/>
    <w:rsid w:val="001D4031"/>
    <w:rsid w:val="001D407E"/>
    <w:rsid w:val="001D58DE"/>
    <w:rsid w:val="001D657B"/>
    <w:rsid w:val="001D6C4C"/>
    <w:rsid w:val="001D72CE"/>
    <w:rsid w:val="001E08F7"/>
    <w:rsid w:val="001E0B6E"/>
    <w:rsid w:val="001E2857"/>
    <w:rsid w:val="001E3756"/>
    <w:rsid w:val="001E4277"/>
    <w:rsid w:val="001E4B63"/>
    <w:rsid w:val="001E61E6"/>
    <w:rsid w:val="001F114F"/>
    <w:rsid w:val="001F1971"/>
    <w:rsid w:val="001F437A"/>
    <w:rsid w:val="001F5486"/>
    <w:rsid w:val="001F7B01"/>
    <w:rsid w:val="002000AA"/>
    <w:rsid w:val="00200849"/>
    <w:rsid w:val="00201ADA"/>
    <w:rsid w:val="00201F21"/>
    <w:rsid w:val="00204823"/>
    <w:rsid w:val="00205217"/>
    <w:rsid w:val="0020617B"/>
    <w:rsid w:val="0020649C"/>
    <w:rsid w:val="0020736D"/>
    <w:rsid w:val="00207485"/>
    <w:rsid w:val="00207710"/>
    <w:rsid w:val="00210323"/>
    <w:rsid w:val="0021200A"/>
    <w:rsid w:val="00212CC9"/>
    <w:rsid w:val="002134CF"/>
    <w:rsid w:val="00215B66"/>
    <w:rsid w:val="00216C00"/>
    <w:rsid w:val="00217000"/>
    <w:rsid w:val="0022091E"/>
    <w:rsid w:val="00221330"/>
    <w:rsid w:val="00221F6E"/>
    <w:rsid w:val="0022228C"/>
    <w:rsid w:val="002233FB"/>
    <w:rsid w:val="00223C31"/>
    <w:rsid w:val="0022432A"/>
    <w:rsid w:val="0022574D"/>
    <w:rsid w:val="002259CF"/>
    <w:rsid w:val="00226F9B"/>
    <w:rsid w:val="0023295C"/>
    <w:rsid w:val="00233CAA"/>
    <w:rsid w:val="00233E28"/>
    <w:rsid w:val="0023431B"/>
    <w:rsid w:val="0023467D"/>
    <w:rsid w:val="00234E50"/>
    <w:rsid w:val="00235A3D"/>
    <w:rsid w:val="002377EF"/>
    <w:rsid w:val="00237C01"/>
    <w:rsid w:val="00241693"/>
    <w:rsid w:val="00242155"/>
    <w:rsid w:val="00242B36"/>
    <w:rsid w:val="00243B5C"/>
    <w:rsid w:val="002442B7"/>
    <w:rsid w:val="00244960"/>
    <w:rsid w:val="00244A01"/>
    <w:rsid w:val="00247834"/>
    <w:rsid w:val="00250568"/>
    <w:rsid w:val="00251998"/>
    <w:rsid w:val="00251D3B"/>
    <w:rsid w:val="00253E16"/>
    <w:rsid w:val="00254F47"/>
    <w:rsid w:val="00256437"/>
    <w:rsid w:val="00257672"/>
    <w:rsid w:val="00261267"/>
    <w:rsid w:val="00261769"/>
    <w:rsid w:val="00262097"/>
    <w:rsid w:val="002627AE"/>
    <w:rsid w:val="00263708"/>
    <w:rsid w:val="002637BB"/>
    <w:rsid w:val="00263C10"/>
    <w:rsid w:val="00263E32"/>
    <w:rsid w:val="00264EC3"/>
    <w:rsid w:val="00266306"/>
    <w:rsid w:val="00266606"/>
    <w:rsid w:val="00266A0E"/>
    <w:rsid w:val="00267B19"/>
    <w:rsid w:val="002707BD"/>
    <w:rsid w:val="00271CB9"/>
    <w:rsid w:val="00271D6F"/>
    <w:rsid w:val="00274146"/>
    <w:rsid w:val="002779AA"/>
    <w:rsid w:val="00277B67"/>
    <w:rsid w:val="0028344D"/>
    <w:rsid w:val="0028433D"/>
    <w:rsid w:val="00285A20"/>
    <w:rsid w:val="00286E2E"/>
    <w:rsid w:val="00290CB9"/>
    <w:rsid w:val="002925BF"/>
    <w:rsid w:val="00292734"/>
    <w:rsid w:val="0029473F"/>
    <w:rsid w:val="002A04AF"/>
    <w:rsid w:val="002A08A8"/>
    <w:rsid w:val="002A1462"/>
    <w:rsid w:val="002A2C64"/>
    <w:rsid w:val="002A3B09"/>
    <w:rsid w:val="002A3F7C"/>
    <w:rsid w:val="002A6AF9"/>
    <w:rsid w:val="002A74BC"/>
    <w:rsid w:val="002A79F4"/>
    <w:rsid w:val="002B0827"/>
    <w:rsid w:val="002B0F68"/>
    <w:rsid w:val="002B1AC8"/>
    <w:rsid w:val="002B1FAD"/>
    <w:rsid w:val="002B2D20"/>
    <w:rsid w:val="002B798C"/>
    <w:rsid w:val="002B7D79"/>
    <w:rsid w:val="002C0817"/>
    <w:rsid w:val="002C0A0F"/>
    <w:rsid w:val="002C0FB6"/>
    <w:rsid w:val="002C2D28"/>
    <w:rsid w:val="002C31C1"/>
    <w:rsid w:val="002C43F6"/>
    <w:rsid w:val="002C5458"/>
    <w:rsid w:val="002C5A94"/>
    <w:rsid w:val="002C6E33"/>
    <w:rsid w:val="002C77F9"/>
    <w:rsid w:val="002D112C"/>
    <w:rsid w:val="002D6BA9"/>
    <w:rsid w:val="002D7DEF"/>
    <w:rsid w:val="002D7FE0"/>
    <w:rsid w:val="002E0B82"/>
    <w:rsid w:val="002E1C22"/>
    <w:rsid w:val="002E5BBC"/>
    <w:rsid w:val="002E6ACC"/>
    <w:rsid w:val="002F02A8"/>
    <w:rsid w:val="002F1143"/>
    <w:rsid w:val="002F132C"/>
    <w:rsid w:val="002F1449"/>
    <w:rsid w:val="002F1FF3"/>
    <w:rsid w:val="002F2C1E"/>
    <w:rsid w:val="002F2DDE"/>
    <w:rsid w:val="002F2DE8"/>
    <w:rsid w:val="002F6A56"/>
    <w:rsid w:val="002F6F51"/>
    <w:rsid w:val="00301121"/>
    <w:rsid w:val="00301FCD"/>
    <w:rsid w:val="003025AC"/>
    <w:rsid w:val="00302B70"/>
    <w:rsid w:val="00305901"/>
    <w:rsid w:val="00306347"/>
    <w:rsid w:val="00307A1A"/>
    <w:rsid w:val="003102C3"/>
    <w:rsid w:val="003111CF"/>
    <w:rsid w:val="00311D77"/>
    <w:rsid w:val="00312578"/>
    <w:rsid w:val="00315DCB"/>
    <w:rsid w:val="003167AC"/>
    <w:rsid w:val="00317472"/>
    <w:rsid w:val="00321BF3"/>
    <w:rsid w:val="00323F98"/>
    <w:rsid w:val="003257BA"/>
    <w:rsid w:val="003261F8"/>
    <w:rsid w:val="00326C93"/>
    <w:rsid w:val="003270B9"/>
    <w:rsid w:val="003270EE"/>
    <w:rsid w:val="0033011C"/>
    <w:rsid w:val="00332070"/>
    <w:rsid w:val="00332F2B"/>
    <w:rsid w:val="00335190"/>
    <w:rsid w:val="00336617"/>
    <w:rsid w:val="00337C5B"/>
    <w:rsid w:val="00340EE2"/>
    <w:rsid w:val="0034109B"/>
    <w:rsid w:val="0034258E"/>
    <w:rsid w:val="00345398"/>
    <w:rsid w:val="00345D72"/>
    <w:rsid w:val="00346729"/>
    <w:rsid w:val="003469E2"/>
    <w:rsid w:val="00346C83"/>
    <w:rsid w:val="00350623"/>
    <w:rsid w:val="00351448"/>
    <w:rsid w:val="0035180D"/>
    <w:rsid w:val="00352BAB"/>
    <w:rsid w:val="00353055"/>
    <w:rsid w:val="003532B4"/>
    <w:rsid w:val="003543AD"/>
    <w:rsid w:val="00354646"/>
    <w:rsid w:val="0035540C"/>
    <w:rsid w:val="0035552E"/>
    <w:rsid w:val="00355586"/>
    <w:rsid w:val="00355C18"/>
    <w:rsid w:val="0035665A"/>
    <w:rsid w:val="00357A28"/>
    <w:rsid w:val="003652CA"/>
    <w:rsid w:val="00367CC2"/>
    <w:rsid w:val="003716FF"/>
    <w:rsid w:val="003719CD"/>
    <w:rsid w:val="003723EF"/>
    <w:rsid w:val="00372D2D"/>
    <w:rsid w:val="00373E28"/>
    <w:rsid w:val="00375C0B"/>
    <w:rsid w:val="00376C1E"/>
    <w:rsid w:val="003773C4"/>
    <w:rsid w:val="003779CD"/>
    <w:rsid w:val="003803FD"/>
    <w:rsid w:val="0038043B"/>
    <w:rsid w:val="00380C10"/>
    <w:rsid w:val="00381AC9"/>
    <w:rsid w:val="00382173"/>
    <w:rsid w:val="00383931"/>
    <w:rsid w:val="00383E04"/>
    <w:rsid w:val="00384622"/>
    <w:rsid w:val="003859E5"/>
    <w:rsid w:val="00385D96"/>
    <w:rsid w:val="003868CE"/>
    <w:rsid w:val="003909A5"/>
    <w:rsid w:val="00391A11"/>
    <w:rsid w:val="00391A96"/>
    <w:rsid w:val="00393362"/>
    <w:rsid w:val="00393F6D"/>
    <w:rsid w:val="00394A60"/>
    <w:rsid w:val="003950A5"/>
    <w:rsid w:val="00395420"/>
    <w:rsid w:val="003A11D0"/>
    <w:rsid w:val="003A20A9"/>
    <w:rsid w:val="003A21BA"/>
    <w:rsid w:val="003A2A1B"/>
    <w:rsid w:val="003A37D6"/>
    <w:rsid w:val="003A5C7D"/>
    <w:rsid w:val="003A6E61"/>
    <w:rsid w:val="003A765B"/>
    <w:rsid w:val="003A7F3A"/>
    <w:rsid w:val="003B0B7A"/>
    <w:rsid w:val="003B2604"/>
    <w:rsid w:val="003B3034"/>
    <w:rsid w:val="003B4113"/>
    <w:rsid w:val="003B47C0"/>
    <w:rsid w:val="003B5C82"/>
    <w:rsid w:val="003B60FA"/>
    <w:rsid w:val="003B6C9F"/>
    <w:rsid w:val="003B712B"/>
    <w:rsid w:val="003C258C"/>
    <w:rsid w:val="003C2A79"/>
    <w:rsid w:val="003C34EB"/>
    <w:rsid w:val="003C418B"/>
    <w:rsid w:val="003C7585"/>
    <w:rsid w:val="003D0ADF"/>
    <w:rsid w:val="003D0B15"/>
    <w:rsid w:val="003D14D6"/>
    <w:rsid w:val="003D157E"/>
    <w:rsid w:val="003D2BC3"/>
    <w:rsid w:val="003D387D"/>
    <w:rsid w:val="003D51F1"/>
    <w:rsid w:val="003D5969"/>
    <w:rsid w:val="003D72E3"/>
    <w:rsid w:val="003D76A8"/>
    <w:rsid w:val="003D7B55"/>
    <w:rsid w:val="003E0A24"/>
    <w:rsid w:val="003E2419"/>
    <w:rsid w:val="003E292D"/>
    <w:rsid w:val="003E3E8D"/>
    <w:rsid w:val="003E455D"/>
    <w:rsid w:val="003E64FD"/>
    <w:rsid w:val="003E6BBB"/>
    <w:rsid w:val="003E74DD"/>
    <w:rsid w:val="003E79B3"/>
    <w:rsid w:val="003F17AE"/>
    <w:rsid w:val="003F315F"/>
    <w:rsid w:val="003F3915"/>
    <w:rsid w:val="003F3B7C"/>
    <w:rsid w:val="003F4A8D"/>
    <w:rsid w:val="003F65CB"/>
    <w:rsid w:val="003F6F37"/>
    <w:rsid w:val="0040072B"/>
    <w:rsid w:val="00401ABB"/>
    <w:rsid w:val="004039BD"/>
    <w:rsid w:val="00404066"/>
    <w:rsid w:val="004053A2"/>
    <w:rsid w:val="0041063A"/>
    <w:rsid w:val="004106DC"/>
    <w:rsid w:val="00410B5D"/>
    <w:rsid w:val="00410D8E"/>
    <w:rsid w:val="00411083"/>
    <w:rsid w:val="00412998"/>
    <w:rsid w:val="0041330D"/>
    <w:rsid w:val="00413827"/>
    <w:rsid w:val="00413977"/>
    <w:rsid w:val="004150EF"/>
    <w:rsid w:val="00416A01"/>
    <w:rsid w:val="0042060F"/>
    <w:rsid w:val="00420977"/>
    <w:rsid w:val="00425059"/>
    <w:rsid w:val="00425F72"/>
    <w:rsid w:val="00426D5B"/>
    <w:rsid w:val="00430BB5"/>
    <w:rsid w:val="0043163E"/>
    <w:rsid w:val="00433E06"/>
    <w:rsid w:val="00435DD7"/>
    <w:rsid w:val="00435EDF"/>
    <w:rsid w:val="00437E80"/>
    <w:rsid w:val="00437F58"/>
    <w:rsid w:val="0044736E"/>
    <w:rsid w:val="00447952"/>
    <w:rsid w:val="00450D1A"/>
    <w:rsid w:val="00452D55"/>
    <w:rsid w:val="00453EFC"/>
    <w:rsid w:val="00454163"/>
    <w:rsid w:val="00454788"/>
    <w:rsid w:val="004558C2"/>
    <w:rsid w:val="00462D72"/>
    <w:rsid w:val="004660B4"/>
    <w:rsid w:val="00466432"/>
    <w:rsid w:val="00466839"/>
    <w:rsid w:val="00466F50"/>
    <w:rsid w:val="004704CF"/>
    <w:rsid w:val="00470837"/>
    <w:rsid w:val="00471E2F"/>
    <w:rsid w:val="00473D43"/>
    <w:rsid w:val="00476CA4"/>
    <w:rsid w:val="0047759A"/>
    <w:rsid w:val="004838FF"/>
    <w:rsid w:val="00483A1F"/>
    <w:rsid w:val="0048467E"/>
    <w:rsid w:val="004849DD"/>
    <w:rsid w:val="00486616"/>
    <w:rsid w:val="00490E2D"/>
    <w:rsid w:val="004927E5"/>
    <w:rsid w:val="004928D5"/>
    <w:rsid w:val="0049311F"/>
    <w:rsid w:val="0049743F"/>
    <w:rsid w:val="00497FCA"/>
    <w:rsid w:val="004A07CA"/>
    <w:rsid w:val="004A0931"/>
    <w:rsid w:val="004A0FA2"/>
    <w:rsid w:val="004A1AF9"/>
    <w:rsid w:val="004A3D85"/>
    <w:rsid w:val="004A4518"/>
    <w:rsid w:val="004A589C"/>
    <w:rsid w:val="004A6F2F"/>
    <w:rsid w:val="004A708C"/>
    <w:rsid w:val="004A744E"/>
    <w:rsid w:val="004B01F1"/>
    <w:rsid w:val="004B10C0"/>
    <w:rsid w:val="004B1C54"/>
    <w:rsid w:val="004B3A7A"/>
    <w:rsid w:val="004B3B0B"/>
    <w:rsid w:val="004B6394"/>
    <w:rsid w:val="004C02FD"/>
    <w:rsid w:val="004C0C4C"/>
    <w:rsid w:val="004C14BF"/>
    <w:rsid w:val="004C53F5"/>
    <w:rsid w:val="004C6568"/>
    <w:rsid w:val="004C66F1"/>
    <w:rsid w:val="004C6EDB"/>
    <w:rsid w:val="004D152A"/>
    <w:rsid w:val="004D15D7"/>
    <w:rsid w:val="004D3221"/>
    <w:rsid w:val="004D3A92"/>
    <w:rsid w:val="004D6825"/>
    <w:rsid w:val="004D6A51"/>
    <w:rsid w:val="004D6FC4"/>
    <w:rsid w:val="004E0E41"/>
    <w:rsid w:val="004E182D"/>
    <w:rsid w:val="004E18BE"/>
    <w:rsid w:val="004E212D"/>
    <w:rsid w:val="004E335F"/>
    <w:rsid w:val="004E480C"/>
    <w:rsid w:val="004E5AB6"/>
    <w:rsid w:val="004E605C"/>
    <w:rsid w:val="004E76F0"/>
    <w:rsid w:val="004E7849"/>
    <w:rsid w:val="004F030D"/>
    <w:rsid w:val="004F06CB"/>
    <w:rsid w:val="004F0FA3"/>
    <w:rsid w:val="004F22AE"/>
    <w:rsid w:val="004F2927"/>
    <w:rsid w:val="004F3915"/>
    <w:rsid w:val="004F4E6F"/>
    <w:rsid w:val="004F5B66"/>
    <w:rsid w:val="004F6BFD"/>
    <w:rsid w:val="004F7AAD"/>
    <w:rsid w:val="0050668E"/>
    <w:rsid w:val="00507011"/>
    <w:rsid w:val="00515E73"/>
    <w:rsid w:val="00517BC5"/>
    <w:rsid w:val="00517E32"/>
    <w:rsid w:val="00517EAB"/>
    <w:rsid w:val="005238DA"/>
    <w:rsid w:val="00523B24"/>
    <w:rsid w:val="0052410A"/>
    <w:rsid w:val="00525180"/>
    <w:rsid w:val="0052676A"/>
    <w:rsid w:val="0052780D"/>
    <w:rsid w:val="005309C2"/>
    <w:rsid w:val="005319F8"/>
    <w:rsid w:val="00531DE2"/>
    <w:rsid w:val="005339BD"/>
    <w:rsid w:val="00535109"/>
    <w:rsid w:val="00535E45"/>
    <w:rsid w:val="00541A88"/>
    <w:rsid w:val="0054329F"/>
    <w:rsid w:val="005432A6"/>
    <w:rsid w:val="00543490"/>
    <w:rsid w:val="00544420"/>
    <w:rsid w:val="00544AB8"/>
    <w:rsid w:val="005459A1"/>
    <w:rsid w:val="00550415"/>
    <w:rsid w:val="005507CB"/>
    <w:rsid w:val="00550E50"/>
    <w:rsid w:val="00552A7A"/>
    <w:rsid w:val="00552ADF"/>
    <w:rsid w:val="00556288"/>
    <w:rsid w:val="00556B02"/>
    <w:rsid w:val="005600A8"/>
    <w:rsid w:val="005617BD"/>
    <w:rsid w:val="00561B17"/>
    <w:rsid w:val="00563094"/>
    <w:rsid w:val="005632CB"/>
    <w:rsid w:val="005648F5"/>
    <w:rsid w:val="00564AAE"/>
    <w:rsid w:val="0056592D"/>
    <w:rsid w:val="00565A9E"/>
    <w:rsid w:val="0056620F"/>
    <w:rsid w:val="00566444"/>
    <w:rsid w:val="00566644"/>
    <w:rsid w:val="00567250"/>
    <w:rsid w:val="005673D6"/>
    <w:rsid w:val="00570844"/>
    <w:rsid w:val="00570858"/>
    <w:rsid w:val="00571A26"/>
    <w:rsid w:val="00571BCF"/>
    <w:rsid w:val="00572820"/>
    <w:rsid w:val="00572F36"/>
    <w:rsid w:val="0057458F"/>
    <w:rsid w:val="005750E4"/>
    <w:rsid w:val="0057571A"/>
    <w:rsid w:val="00575939"/>
    <w:rsid w:val="00576CA1"/>
    <w:rsid w:val="00577C79"/>
    <w:rsid w:val="00580007"/>
    <w:rsid w:val="0058056C"/>
    <w:rsid w:val="005805DE"/>
    <w:rsid w:val="005830EC"/>
    <w:rsid w:val="00583AA4"/>
    <w:rsid w:val="0058405F"/>
    <w:rsid w:val="00584226"/>
    <w:rsid w:val="00584D92"/>
    <w:rsid w:val="00585DCB"/>
    <w:rsid w:val="00586C62"/>
    <w:rsid w:val="005877A6"/>
    <w:rsid w:val="00587B2B"/>
    <w:rsid w:val="00592209"/>
    <w:rsid w:val="00592599"/>
    <w:rsid w:val="00593872"/>
    <w:rsid w:val="005947CB"/>
    <w:rsid w:val="00594C91"/>
    <w:rsid w:val="00595CAD"/>
    <w:rsid w:val="00595E1C"/>
    <w:rsid w:val="005A024A"/>
    <w:rsid w:val="005A204C"/>
    <w:rsid w:val="005A2D1C"/>
    <w:rsid w:val="005A50BF"/>
    <w:rsid w:val="005A691A"/>
    <w:rsid w:val="005A6E18"/>
    <w:rsid w:val="005A6EA9"/>
    <w:rsid w:val="005B0893"/>
    <w:rsid w:val="005B22EE"/>
    <w:rsid w:val="005B3B76"/>
    <w:rsid w:val="005B50F7"/>
    <w:rsid w:val="005B60A4"/>
    <w:rsid w:val="005B6FF9"/>
    <w:rsid w:val="005B70D9"/>
    <w:rsid w:val="005C0103"/>
    <w:rsid w:val="005C1DA9"/>
    <w:rsid w:val="005C1EAB"/>
    <w:rsid w:val="005C2320"/>
    <w:rsid w:val="005C2749"/>
    <w:rsid w:val="005C5A89"/>
    <w:rsid w:val="005C61D1"/>
    <w:rsid w:val="005C7E9C"/>
    <w:rsid w:val="005D310F"/>
    <w:rsid w:val="005D3BC2"/>
    <w:rsid w:val="005D48AC"/>
    <w:rsid w:val="005D56FE"/>
    <w:rsid w:val="005D5CCB"/>
    <w:rsid w:val="005D5D8E"/>
    <w:rsid w:val="005D6843"/>
    <w:rsid w:val="005D7414"/>
    <w:rsid w:val="005E06D3"/>
    <w:rsid w:val="005E0886"/>
    <w:rsid w:val="005E15D2"/>
    <w:rsid w:val="005E1B92"/>
    <w:rsid w:val="005E2AD0"/>
    <w:rsid w:val="005E2DA3"/>
    <w:rsid w:val="005E4BBA"/>
    <w:rsid w:val="005E5905"/>
    <w:rsid w:val="005E6D42"/>
    <w:rsid w:val="005E7227"/>
    <w:rsid w:val="005F1083"/>
    <w:rsid w:val="005F26E2"/>
    <w:rsid w:val="005F3072"/>
    <w:rsid w:val="005F327D"/>
    <w:rsid w:val="005F4F29"/>
    <w:rsid w:val="005F4F92"/>
    <w:rsid w:val="005F4FA4"/>
    <w:rsid w:val="005F5AC9"/>
    <w:rsid w:val="00601109"/>
    <w:rsid w:val="00601BDF"/>
    <w:rsid w:val="0060393B"/>
    <w:rsid w:val="00605530"/>
    <w:rsid w:val="00607011"/>
    <w:rsid w:val="00607E16"/>
    <w:rsid w:val="00610CE7"/>
    <w:rsid w:val="006119BA"/>
    <w:rsid w:val="00611A8D"/>
    <w:rsid w:val="0061384B"/>
    <w:rsid w:val="00614A1A"/>
    <w:rsid w:val="00615A2F"/>
    <w:rsid w:val="00615B77"/>
    <w:rsid w:val="006163CB"/>
    <w:rsid w:val="00622961"/>
    <w:rsid w:val="00623D23"/>
    <w:rsid w:val="006275D0"/>
    <w:rsid w:val="00630379"/>
    <w:rsid w:val="0063094C"/>
    <w:rsid w:val="00630C92"/>
    <w:rsid w:val="006337F1"/>
    <w:rsid w:val="006344F8"/>
    <w:rsid w:val="00635175"/>
    <w:rsid w:val="0063531D"/>
    <w:rsid w:val="0063573B"/>
    <w:rsid w:val="00635D10"/>
    <w:rsid w:val="00637864"/>
    <w:rsid w:val="0064412A"/>
    <w:rsid w:val="00647156"/>
    <w:rsid w:val="00647311"/>
    <w:rsid w:val="00650E74"/>
    <w:rsid w:val="006519C2"/>
    <w:rsid w:val="00654348"/>
    <w:rsid w:val="0065592B"/>
    <w:rsid w:val="00656500"/>
    <w:rsid w:val="00656D32"/>
    <w:rsid w:val="00656DF3"/>
    <w:rsid w:val="00657E58"/>
    <w:rsid w:val="0066212A"/>
    <w:rsid w:val="006626F6"/>
    <w:rsid w:val="006635ED"/>
    <w:rsid w:val="0066439F"/>
    <w:rsid w:val="00665CE9"/>
    <w:rsid w:val="00667EF2"/>
    <w:rsid w:val="00674240"/>
    <w:rsid w:val="00675054"/>
    <w:rsid w:val="0067605F"/>
    <w:rsid w:val="006776EF"/>
    <w:rsid w:val="0067776A"/>
    <w:rsid w:val="00677C4F"/>
    <w:rsid w:val="006819B8"/>
    <w:rsid w:val="00681E22"/>
    <w:rsid w:val="006825AC"/>
    <w:rsid w:val="0068263A"/>
    <w:rsid w:val="00683906"/>
    <w:rsid w:val="006842EE"/>
    <w:rsid w:val="00685688"/>
    <w:rsid w:val="00687EF9"/>
    <w:rsid w:val="006918A2"/>
    <w:rsid w:val="00691930"/>
    <w:rsid w:val="0069260E"/>
    <w:rsid w:val="00692C51"/>
    <w:rsid w:val="00694509"/>
    <w:rsid w:val="006957BA"/>
    <w:rsid w:val="00695EE7"/>
    <w:rsid w:val="00695F8F"/>
    <w:rsid w:val="00697C7B"/>
    <w:rsid w:val="006A02CE"/>
    <w:rsid w:val="006A0C09"/>
    <w:rsid w:val="006A1BA8"/>
    <w:rsid w:val="006A1FD2"/>
    <w:rsid w:val="006A2304"/>
    <w:rsid w:val="006A2460"/>
    <w:rsid w:val="006A630B"/>
    <w:rsid w:val="006B0821"/>
    <w:rsid w:val="006B1F21"/>
    <w:rsid w:val="006B208D"/>
    <w:rsid w:val="006B2539"/>
    <w:rsid w:val="006B2988"/>
    <w:rsid w:val="006B2A43"/>
    <w:rsid w:val="006B2B92"/>
    <w:rsid w:val="006B2F2F"/>
    <w:rsid w:val="006B4020"/>
    <w:rsid w:val="006B4386"/>
    <w:rsid w:val="006B45C6"/>
    <w:rsid w:val="006B5FCE"/>
    <w:rsid w:val="006C004E"/>
    <w:rsid w:val="006C0621"/>
    <w:rsid w:val="006C2B08"/>
    <w:rsid w:val="006C3199"/>
    <w:rsid w:val="006C3A74"/>
    <w:rsid w:val="006C6FB7"/>
    <w:rsid w:val="006D05B1"/>
    <w:rsid w:val="006D1E09"/>
    <w:rsid w:val="006D202E"/>
    <w:rsid w:val="006D2675"/>
    <w:rsid w:val="006D3481"/>
    <w:rsid w:val="006D5070"/>
    <w:rsid w:val="006D5B8C"/>
    <w:rsid w:val="006D6C98"/>
    <w:rsid w:val="006D72D5"/>
    <w:rsid w:val="006E032F"/>
    <w:rsid w:val="006E1A01"/>
    <w:rsid w:val="006E343A"/>
    <w:rsid w:val="006E3FD6"/>
    <w:rsid w:val="006E4C6C"/>
    <w:rsid w:val="006E62F8"/>
    <w:rsid w:val="006F0B82"/>
    <w:rsid w:val="006F3D10"/>
    <w:rsid w:val="006F43C8"/>
    <w:rsid w:val="006F57E5"/>
    <w:rsid w:val="006F6568"/>
    <w:rsid w:val="006F6708"/>
    <w:rsid w:val="006F73BA"/>
    <w:rsid w:val="006F75F0"/>
    <w:rsid w:val="0070088F"/>
    <w:rsid w:val="0070254F"/>
    <w:rsid w:val="00703472"/>
    <w:rsid w:val="007035E6"/>
    <w:rsid w:val="00705257"/>
    <w:rsid w:val="00705622"/>
    <w:rsid w:val="007064C3"/>
    <w:rsid w:val="00706793"/>
    <w:rsid w:val="00712213"/>
    <w:rsid w:val="00714050"/>
    <w:rsid w:val="00715192"/>
    <w:rsid w:val="00715BBF"/>
    <w:rsid w:val="00716313"/>
    <w:rsid w:val="00716752"/>
    <w:rsid w:val="00716840"/>
    <w:rsid w:val="00720710"/>
    <w:rsid w:val="00720FA8"/>
    <w:rsid w:val="007214E0"/>
    <w:rsid w:val="0072394D"/>
    <w:rsid w:val="00724297"/>
    <w:rsid w:val="0072543C"/>
    <w:rsid w:val="0072597C"/>
    <w:rsid w:val="00726E8F"/>
    <w:rsid w:val="00732796"/>
    <w:rsid w:val="00734014"/>
    <w:rsid w:val="00735549"/>
    <w:rsid w:val="007371D8"/>
    <w:rsid w:val="0074034A"/>
    <w:rsid w:val="007403AB"/>
    <w:rsid w:val="00740D7C"/>
    <w:rsid w:val="00741483"/>
    <w:rsid w:val="00741591"/>
    <w:rsid w:val="007422B5"/>
    <w:rsid w:val="0074250C"/>
    <w:rsid w:val="0074591B"/>
    <w:rsid w:val="0074751D"/>
    <w:rsid w:val="00747675"/>
    <w:rsid w:val="0075316D"/>
    <w:rsid w:val="00755068"/>
    <w:rsid w:val="00755EF9"/>
    <w:rsid w:val="007560B7"/>
    <w:rsid w:val="00757963"/>
    <w:rsid w:val="00757FA6"/>
    <w:rsid w:val="007604F7"/>
    <w:rsid w:val="0076165E"/>
    <w:rsid w:val="00761E95"/>
    <w:rsid w:val="00763168"/>
    <w:rsid w:val="00763E3C"/>
    <w:rsid w:val="0076491D"/>
    <w:rsid w:val="007658CA"/>
    <w:rsid w:val="0076626E"/>
    <w:rsid w:val="00766393"/>
    <w:rsid w:val="00766DE6"/>
    <w:rsid w:val="00767AF9"/>
    <w:rsid w:val="00767B8F"/>
    <w:rsid w:val="00767C4B"/>
    <w:rsid w:val="007727CB"/>
    <w:rsid w:val="00774BA4"/>
    <w:rsid w:val="0077516B"/>
    <w:rsid w:val="007809A2"/>
    <w:rsid w:val="00780BF3"/>
    <w:rsid w:val="0078291D"/>
    <w:rsid w:val="00782EF7"/>
    <w:rsid w:val="00784AB3"/>
    <w:rsid w:val="0078639A"/>
    <w:rsid w:val="00787DB5"/>
    <w:rsid w:val="007900B9"/>
    <w:rsid w:val="007903BB"/>
    <w:rsid w:val="007941CC"/>
    <w:rsid w:val="0079494C"/>
    <w:rsid w:val="00795083"/>
    <w:rsid w:val="00795871"/>
    <w:rsid w:val="00797053"/>
    <w:rsid w:val="00797140"/>
    <w:rsid w:val="00797959"/>
    <w:rsid w:val="007A0839"/>
    <w:rsid w:val="007A0A6D"/>
    <w:rsid w:val="007A18D0"/>
    <w:rsid w:val="007A341C"/>
    <w:rsid w:val="007A3FCE"/>
    <w:rsid w:val="007A46AB"/>
    <w:rsid w:val="007A49A5"/>
    <w:rsid w:val="007A4B9F"/>
    <w:rsid w:val="007A5FC2"/>
    <w:rsid w:val="007A7D3D"/>
    <w:rsid w:val="007B48EE"/>
    <w:rsid w:val="007B5F02"/>
    <w:rsid w:val="007B5F75"/>
    <w:rsid w:val="007B67A8"/>
    <w:rsid w:val="007B6F99"/>
    <w:rsid w:val="007B759B"/>
    <w:rsid w:val="007B7CF3"/>
    <w:rsid w:val="007C01FC"/>
    <w:rsid w:val="007C138B"/>
    <w:rsid w:val="007C1530"/>
    <w:rsid w:val="007C24A3"/>
    <w:rsid w:val="007C3019"/>
    <w:rsid w:val="007C46DC"/>
    <w:rsid w:val="007C47E1"/>
    <w:rsid w:val="007C4931"/>
    <w:rsid w:val="007C62A3"/>
    <w:rsid w:val="007C73BB"/>
    <w:rsid w:val="007C7F40"/>
    <w:rsid w:val="007D0B91"/>
    <w:rsid w:val="007D1DDC"/>
    <w:rsid w:val="007D2047"/>
    <w:rsid w:val="007D2166"/>
    <w:rsid w:val="007D30B0"/>
    <w:rsid w:val="007D3FB4"/>
    <w:rsid w:val="007D7C0C"/>
    <w:rsid w:val="007E0352"/>
    <w:rsid w:val="007E0C96"/>
    <w:rsid w:val="007E23A9"/>
    <w:rsid w:val="007E5EA9"/>
    <w:rsid w:val="007F2493"/>
    <w:rsid w:val="007F2BC5"/>
    <w:rsid w:val="007F4620"/>
    <w:rsid w:val="007F5819"/>
    <w:rsid w:val="007F5983"/>
    <w:rsid w:val="007F65BA"/>
    <w:rsid w:val="007F6785"/>
    <w:rsid w:val="007F6F45"/>
    <w:rsid w:val="007F77AE"/>
    <w:rsid w:val="00801974"/>
    <w:rsid w:val="00802539"/>
    <w:rsid w:val="00803E80"/>
    <w:rsid w:val="00804723"/>
    <w:rsid w:val="0080515B"/>
    <w:rsid w:val="00806601"/>
    <w:rsid w:val="00806AD4"/>
    <w:rsid w:val="00806CFC"/>
    <w:rsid w:val="00807073"/>
    <w:rsid w:val="00807DD3"/>
    <w:rsid w:val="00807FC8"/>
    <w:rsid w:val="00812C29"/>
    <w:rsid w:val="00813DBF"/>
    <w:rsid w:val="00814958"/>
    <w:rsid w:val="00815006"/>
    <w:rsid w:val="0081617D"/>
    <w:rsid w:val="00817A40"/>
    <w:rsid w:val="00817F4A"/>
    <w:rsid w:val="00821045"/>
    <w:rsid w:val="00821620"/>
    <w:rsid w:val="008236ED"/>
    <w:rsid w:val="00823CC5"/>
    <w:rsid w:val="00824435"/>
    <w:rsid w:val="008247FA"/>
    <w:rsid w:val="00824B39"/>
    <w:rsid w:val="008252B5"/>
    <w:rsid w:val="0082640B"/>
    <w:rsid w:val="008273FE"/>
    <w:rsid w:val="008275B4"/>
    <w:rsid w:val="00830EAC"/>
    <w:rsid w:val="00830FE6"/>
    <w:rsid w:val="00831D12"/>
    <w:rsid w:val="0083256D"/>
    <w:rsid w:val="00833AFA"/>
    <w:rsid w:val="00834AE8"/>
    <w:rsid w:val="00834D95"/>
    <w:rsid w:val="00836E13"/>
    <w:rsid w:val="008371FC"/>
    <w:rsid w:val="00837200"/>
    <w:rsid w:val="008403CD"/>
    <w:rsid w:val="00841F05"/>
    <w:rsid w:val="00842B58"/>
    <w:rsid w:val="00842C21"/>
    <w:rsid w:val="008459B6"/>
    <w:rsid w:val="00846C72"/>
    <w:rsid w:val="0084738D"/>
    <w:rsid w:val="00847414"/>
    <w:rsid w:val="008503B7"/>
    <w:rsid w:val="00850B8C"/>
    <w:rsid w:val="00850ED7"/>
    <w:rsid w:val="00852517"/>
    <w:rsid w:val="008528C8"/>
    <w:rsid w:val="008529C5"/>
    <w:rsid w:val="00853569"/>
    <w:rsid w:val="00853925"/>
    <w:rsid w:val="00853FA3"/>
    <w:rsid w:val="00854501"/>
    <w:rsid w:val="00857750"/>
    <w:rsid w:val="008602C0"/>
    <w:rsid w:val="00860520"/>
    <w:rsid w:val="00860AE1"/>
    <w:rsid w:val="0086127D"/>
    <w:rsid w:val="0086450C"/>
    <w:rsid w:val="008648FF"/>
    <w:rsid w:val="008651E1"/>
    <w:rsid w:val="008658DF"/>
    <w:rsid w:val="00865B1B"/>
    <w:rsid w:val="00867A89"/>
    <w:rsid w:val="0087333F"/>
    <w:rsid w:val="00875F2A"/>
    <w:rsid w:val="00876127"/>
    <w:rsid w:val="008769AB"/>
    <w:rsid w:val="00876BB9"/>
    <w:rsid w:val="008778EA"/>
    <w:rsid w:val="00880744"/>
    <w:rsid w:val="00881A47"/>
    <w:rsid w:val="00882104"/>
    <w:rsid w:val="0088246B"/>
    <w:rsid w:val="0088354A"/>
    <w:rsid w:val="00884554"/>
    <w:rsid w:val="008849DE"/>
    <w:rsid w:val="00885301"/>
    <w:rsid w:val="00885A41"/>
    <w:rsid w:val="00886669"/>
    <w:rsid w:val="00886672"/>
    <w:rsid w:val="00886BDA"/>
    <w:rsid w:val="008900A6"/>
    <w:rsid w:val="0089127B"/>
    <w:rsid w:val="00892E73"/>
    <w:rsid w:val="00892FC3"/>
    <w:rsid w:val="0089390C"/>
    <w:rsid w:val="00896089"/>
    <w:rsid w:val="00896579"/>
    <w:rsid w:val="008969F4"/>
    <w:rsid w:val="008971DD"/>
    <w:rsid w:val="00897B4C"/>
    <w:rsid w:val="008A0C0E"/>
    <w:rsid w:val="008A1108"/>
    <w:rsid w:val="008A12E5"/>
    <w:rsid w:val="008A365E"/>
    <w:rsid w:val="008A451D"/>
    <w:rsid w:val="008A4E19"/>
    <w:rsid w:val="008A57E9"/>
    <w:rsid w:val="008A5A76"/>
    <w:rsid w:val="008A7876"/>
    <w:rsid w:val="008B1486"/>
    <w:rsid w:val="008B2AA7"/>
    <w:rsid w:val="008B3B2E"/>
    <w:rsid w:val="008B4B04"/>
    <w:rsid w:val="008B52A7"/>
    <w:rsid w:val="008B5715"/>
    <w:rsid w:val="008B5BC6"/>
    <w:rsid w:val="008B5E98"/>
    <w:rsid w:val="008B620C"/>
    <w:rsid w:val="008B6436"/>
    <w:rsid w:val="008B6541"/>
    <w:rsid w:val="008C0389"/>
    <w:rsid w:val="008C2F0B"/>
    <w:rsid w:val="008C41A3"/>
    <w:rsid w:val="008C4A6E"/>
    <w:rsid w:val="008C56DF"/>
    <w:rsid w:val="008C6580"/>
    <w:rsid w:val="008C7EDD"/>
    <w:rsid w:val="008D08B9"/>
    <w:rsid w:val="008D148B"/>
    <w:rsid w:val="008D3BB1"/>
    <w:rsid w:val="008D463C"/>
    <w:rsid w:val="008D4BAD"/>
    <w:rsid w:val="008D4CC2"/>
    <w:rsid w:val="008D6817"/>
    <w:rsid w:val="008E08D8"/>
    <w:rsid w:val="008E1979"/>
    <w:rsid w:val="008E1B04"/>
    <w:rsid w:val="008E1DB2"/>
    <w:rsid w:val="008E3024"/>
    <w:rsid w:val="008E3EC9"/>
    <w:rsid w:val="008E3FDC"/>
    <w:rsid w:val="008E5AB4"/>
    <w:rsid w:val="008E5C90"/>
    <w:rsid w:val="008E7921"/>
    <w:rsid w:val="008F034B"/>
    <w:rsid w:val="008F1E72"/>
    <w:rsid w:val="008F4543"/>
    <w:rsid w:val="008F6F63"/>
    <w:rsid w:val="008F7F39"/>
    <w:rsid w:val="00900D92"/>
    <w:rsid w:val="009019AC"/>
    <w:rsid w:val="0090213A"/>
    <w:rsid w:val="009034B9"/>
    <w:rsid w:val="00903CCD"/>
    <w:rsid w:val="00904156"/>
    <w:rsid w:val="00904942"/>
    <w:rsid w:val="00906328"/>
    <w:rsid w:val="00907878"/>
    <w:rsid w:val="00910C80"/>
    <w:rsid w:val="00910F42"/>
    <w:rsid w:val="0091225E"/>
    <w:rsid w:val="009126C6"/>
    <w:rsid w:val="00913540"/>
    <w:rsid w:val="00913AC8"/>
    <w:rsid w:val="00913C2A"/>
    <w:rsid w:val="009148CF"/>
    <w:rsid w:val="009154D0"/>
    <w:rsid w:val="0091622D"/>
    <w:rsid w:val="009203EA"/>
    <w:rsid w:val="00920975"/>
    <w:rsid w:val="00921462"/>
    <w:rsid w:val="00922EC7"/>
    <w:rsid w:val="009233BF"/>
    <w:rsid w:val="00923C41"/>
    <w:rsid w:val="00924F02"/>
    <w:rsid w:val="00925191"/>
    <w:rsid w:val="009263E2"/>
    <w:rsid w:val="00926885"/>
    <w:rsid w:val="009272C4"/>
    <w:rsid w:val="009275CC"/>
    <w:rsid w:val="009303D5"/>
    <w:rsid w:val="00930A63"/>
    <w:rsid w:val="009312AD"/>
    <w:rsid w:val="00931795"/>
    <w:rsid w:val="00933029"/>
    <w:rsid w:val="009339C1"/>
    <w:rsid w:val="00933CE0"/>
    <w:rsid w:val="00934000"/>
    <w:rsid w:val="00940F7B"/>
    <w:rsid w:val="00941E72"/>
    <w:rsid w:val="009430E5"/>
    <w:rsid w:val="009436E9"/>
    <w:rsid w:val="009442BA"/>
    <w:rsid w:val="009445B7"/>
    <w:rsid w:val="00945A5C"/>
    <w:rsid w:val="009464C1"/>
    <w:rsid w:val="00950509"/>
    <w:rsid w:val="00953038"/>
    <w:rsid w:val="00953863"/>
    <w:rsid w:val="00955A0F"/>
    <w:rsid w:val="00956159"/>
    <w:rsid w:val="00956503"/>
    <w:rsid w:val="009569E3"/>
    <w:rsid w:val="009570E0"/>
    <w:rsid w:val="009579A7"/>
    <w:rsid w:val="0096389C"/>
    <w:rsid w:val="00963C58"/>
    <w:rsid w:val="00963EC5"/>
    <w:rsid w:val="00965282"/>
    <w:rsid w:val="00965791"/>
    <w:rsid w:val="00967B46"/>
    <w:rsid w:val="009708E3"/>
    <w:rsid w:val="00971523"/>
    <w:rsid w:val="00971B7C"/>
    <w:rsid w:val="00971FC9"/>
    <w:rsid w:val="00972046"/>
    <w:rsid w:val="00972A23"/>
    <w:rsid w:val="00973EBB"/>
    <w:rsid w:val="00974787"/>
    <w:rsid w:val="00974A00"/>
    <w:rsid w:val="00976B29"/>
    <w:rsid w:val="00977D6E"/>
    <w:rsid w:val="00980F63"/>
    <w:rsid w:val="00981742"/>
    <w:rsid w:val="00981A7E"/>
    <w:rsid w:val="00981D90"/>
    <w:rsid w:val="00983124"/>
    <w:rsid w:val="00984775"/>
    <w:rsid w:val="00987D9D"/>
    <w:rsid w:val="00991865"/>
    <w:rsid w:val="00992647"/>
    <w:rsid w:val="00993DB4"/>
    <w:rsid w:val="00994361"/>
    <w:rsid w:val="00996A23"/>
    <w:rsid w:val="00997C21"/>
    <w:rsid w:val="009A0079"/>
    <w:rsid w:val="009A21A7"/>
    <w:rsid w:val="009A28A6"/>
    <w:rsid w:val="009A3B77"/>
    <w:rsid w:val="009A57AA"/>
    <w:rsid w:val="009A6BC2"/>
    <w:rsid w:val="009A7784"/>
    <w:rsid w:val="009A7AB6"/>
    <w:rsid w:val="009A7D02"/>
    <w:rsid w:val="009B0F57"/>
    <w:rsid w:val="009B10A5"/>
    <w:rsid w:val="009B1E51"/>
    <w:rsid w:val="009B1F9D"/>
    <w:rsid w:val="009B2B87"/>
    <w:rsid w:val="009B4CDD"/>
    <w:rsid w:val="009B62BB"/>
    <w:rsid w:val="009B6B4A"/>
    <w:rsid w:val="009B70B6"/>
    <w:rsid w:val="009B72B6"/>
    <w:rsid w:val="009B7BA8"/>
    <w:rsid w:val="009B7FFE"/>
    <w:rsid w:val="009C03C8"/>
    <w:rsid w:val="009C4807"/>
    <w:rsid w:val="009C59BF"/>
    <w:rsid w:val="009C65B1"/>
    <w:rsid w:val="009C6D04"/>
    <w:rsid w:val="009C7393"/>
    <w:rsid w:val="009D016F"/>
    <w:rsid w:val="009D1647"/>
    <w:rsid w:val="009D435A"/>
    <w:rsid w:val="009D4D7F"/>
    <w:rsid w:val="009D57C2"/>
    <w:rsid w:val="009D6DC4"/>
    <w:rsid w:val="009E0389"/>
    <w:rsid w:val="009E0ACB"/>
    <w:rsid w:val="009E1163"/>
    <w:rsid w:val="009E1623"/>
    <w:rsid w:val="009E20CD"/>
    <w:rsid w:val="009E25F3"/>
    <w:rsid w:val="009E2C6A"/>
    <w:rsid w:val="009E32AF"/>
    <w:rsid w:val="009E4301"/>
    <w:rsid w:val="009E4590"/>
    <w:rsid w:val="009E6D7B"/>
    <w:rsid w:val="009F05BA"/>
    <w:rsid w:val="009F21D8"/>
    <w:rsid w:val="009F418B"/>
    <w:rsid w:val="009F42A8"/>
    <w:rsid w:val="009F49C4"/>
    <w:rsid w:val="009F4A3B"/>
    <w:rsid w:val="009F5A77"/>
    <w:rsid w:val="009F6622"/>
    <w:rsid w:val="009F6A55"/>
    <w:rsid w:val="009F6C2E"/>
    <w:rsid w:val="009F735A"/>
    <w:rsid w:val="009F7FEF"/>
    <w:rsid w:val="00A0162D"/>
    <w:rsid w:val="00A02544"/>
    <w:rsid w:val="00A069A7"/>
    <w:rsid w:val="00A10C3E"/>
    <w:rsid w:val="00A116F9"/>
    <w:rsid w:val="00A12E3A"/>
    <w:rsid w:val="00A137AF"/>
    <w:rsid w:val="00A14487"/>
    <w:rsid w:val="00A1458C"/>
    <w:rsid w:val="00A16C88"/>
    <w:rsid w:val="00A173AD"/>
    <w:rsid w:val="00A17560"/>
    <w:rsid w:val="00A17A99"/>
    <w:rsid w:val="00A21457"/>
    <w:rsid w:val="00A22996"/>
    <w:rsid w:val="00A23440"/>
    <w:rsid w:val="00A250B7"/>
    <w:rsid w:val="00A25DB3"/>
    <w:rsid w:val="00A307C3"/>
    <w:rsid w:val="00A31FAD"/>
    <w:rsid w:val="00A34C1F"/>
    <w:rsid w:val="00A36056"/>
    <w:rsid w:val="00A42300"/>
    <w:rsid w:val="00A42935"/>
    <w:rsid w:val="00A43395"/>
    <w:rsid w:val="00A45317"/>
    <w:rsid w:val="00A46752"/>
    <w:rsid w:val="00A50A29"/>
    <w:rsid w:val="00A52672"/>
    <w:rsid w:val="00A53B17"/>
    <w:rsid w:val="00A5681C"/>
    <w:rsid w:val="00A57B64"/>
    <w:rsid w:val="00A60B98"/>
    <w:rsid w:val="00A625FF"/>
    <w:rsid w:val="00A66B40"/>
    <w:rsid w:val="00A67288"/>
    <w:rsid w:val="00A67F66"/>
    <w:rsid w:val="00A70A55"/>
    <w:rsid w:val="00A736AE"/>
    <w:rsid w:val="00A76041"/>
    <w:rsid w:val="00A765AA"/>
    <w:rsid w:val="00A76EE9"/>
    <w:rsid w:val="00A81AFF"/>
    <w:rsid w:val="00A82266"/>
    <w:rsid w:val="00A825C4"/>
    <w:rsid w:val="00A8286F"/>
    <w:rsid w:val="00A8296B"/>
    <w:rsid w:val="00A843C4"/>
    <w:rsid w:val="00A84EE0"/>
    <w:rsid w:val="00A87D81"/>
    <w:rsid w:val="00A915EC"/>
    <w:rsid w:val="00A9254A"/>
    <w:rsid w:val="00A92E32"/>
    <w:rsid w:val="00A93046"/>
    <w:rsid w:val="00A93064"/>
    <w:rsid w:val="00A93D61"/>
    <w:rsid w:val="00A9470E"/>
    <w:rsid w:val="00A94CBB"/>
    <w:rsid w:val="00A95721"/>
    <w:rsid w:val="00A96F48"/>
    <w:rsid w:val="00A97094"/>
    <w:rsid w:val="00A97465"/>
    <w:rsid w:val="00A97D0E"/>
    <w:rsid w:val="00AA13E7"/>
    <w:rsid w:val="00AA1A24"/>
    <w:rsid w:val="00AA1D84"/>
    <w:rsid w:val="00AA25C2"/>
    <w:rsid w:val="00AA3A1F"/>
    <w:rsid w:val="00AA4A28"/>
    <w:rsid w:val="00AA4CD9"/>
    <w:rsid w:val="00AA4E2F"/>
    <w:rsid w:val="00AA5CF9"/>
    <w:rsid w:val="00AA61C3"/>
    <w:rsid w:val="00AA7E8B"/>
    <w:rsid w:val="00AB76EA"/>
    <w:rsid w:val="00AC08C7"/>
    <w:rsid w:val="00AC2F01"/>
    <w:rsid w:val="00AC4A49"/>
    <w:rsid w:val="00AC6C02"/>
    <w:rsid w:val="00AD0118"/>
    <w:rsid w:val="00AD046D"/>
    <w:rsid w:val="00AD1F8A"/>
    <w:rsid w:val="00AD3BC6"/>
    <w:rsid w:val="00AD4E1C"/>
    <w:rsid w:val="00AD4E76"/>
    <w:rsid w:val="00AD6CE0"/>
    <w:rsid w:val="00AD7646"/>
    <w:rsid w:val="00AE0C22"/>
    <w:rsid w:val="00AE1965"/>
    <w:rsid w:val="00AE3F89"/>
    <w:rsid w:val="00AE4010"/>
    <w:rsid w:val="00AE4F37"/>
    <w:rsid w:val="00AE502C"/>
    <w:rsid w:val="00AE615E"/>
    <w:rsid w:val="00AE74BB"/>
    <w:rsid w:val="00AE7650"/>
    <w:rsid w:val="00AF19EE"/>
    <w:rsid w:val="00AF34A2"/>
    <w:rsid w:val="00AF605D"/>
    <w:rsid w:val="00AF7720"/>
    <w:rsid w:val="00B00A4D"/>
    <w:rsid w:val="00B027A2"/>
    <w:rsid w:val="00B0455B"/>
    <w:rsid w:val="00B04840"/>
    <w:rsid w:val="00B04FD7"/>
    <w:rsid w:val="00B05A5C"/>
    <w:rsid w:val="00B05F67"/>
    <w:rsid w:val="00B060A6"/>
    <w:rsid w:val="00B06456"/>
    <w:rsid w:val="00B073E2"/>
    <w:rsid w:val="00B116CF"/>
    <w:rsid w:val="00B166CD"/>
    <w:rsid w:val="00B22D22"/>
    <w:rsid w:val="00B2356D"/>
    <w:rsid w:val="00B23726"/>
    <w:rsid w:val="00B25CD3"/>
    <w:rsid w:val="00B2711F"/>
    <w:rsid w:val="00B27EEC"/>
    <w:rsid w:val="00B300FE"/>
    <w:rsid w:val="00B30AAD"/>
    <w:rsid w:val="00B3124A"/>
    <w:rsid w:val="00B31D13"/>
    <w:rsid w:val="00B32264"/>
    <w:rsid w:val="00B32652"/>
    <w:rsid w:val="00B32696"/>
    <w:rsid w:val="00B32DB0"/>
    <w:rsid w:val="00B33D55"/>
    <w:rsid w:val="00B34CEC"/>
    <w:rsid w:val="00B34D47"/>
    <w:rsid w:val="00B36CCD"/>
    <w:rsid w:val="00B36D04"/>
    <w:rsid w:val="00B4243C"/>
    <w:rsid w:val="00B430E8"/>
    <w:rsid w:val="00B44A52"/>
    <w:rsid w:val="00B45DE6"/>
    <w:rsid w:val="00B4611A"/>
    <w:rsid w:val="00B46627"/>
    <w:rsid w:val="00B46993"/>
    <w:rsid w:val="00B5032E"/>
    <w:rsid w:val="00B5113B"/>
    <w:rsid w:val="00B53434"/>
    <w:rsid w:val="00B5436D"/>
    <w:rsid w:val="00B54E36"/>
    <w:rsid w:val="00B553C7"/>
    <w:rsid w:val="00B5645F"/>
    <w:rsid w:val="00B56DF4"/>
    <w:rsid w:val="00B573D4"/>
    <w:rsid w:val="00B5788D"/>
    <w:rsid w:val="00B604AA"/>
    <w:rsid w:val="00B608D9"/>
    <w:rsid w:val="00B60D0C"/>
    <w:rsid w:val="00B666BD"/>
    <w:rsid w:val="00B70375"/>
    <w:rsid w:val="00B71787"/>
    <w:rsid w:val="00B720FF"/>
    <w:rsid w:val="00B72681"/>
    <w:rsid w:val="00B72D37"/>
    <w:rsid w:val="00B7358B"/>
    <w:rsid w:val="00B74706"/>
    <w:rsid w:val="00B74DFC"/>
    <w:rsid w:val="00B7668E"/>
    <w:rsid w:val="00B7677E"/>
    <w:rsid w:val="00B76C37"/>
    <w:rsid w:val="00B80AE3"/>
    <w:rsid w:val="00B810F4"/>
    <w:rsid w:val="00B8145A"/>
    <w:rsid w:val="00B8260A"/>
    <w:rsid w:val="00B83355"/>
    <w:rsid w:val="00B83AF7"/>
    <w:rsid w:val="00B85E04"/>
    <w:rsid w:val="00B91390"/>
    <w:rsid w:val="00B917E1"/>
    <w:rsid w:val="00B93092"/>
    <w:rsid w:val="00B9355F"/>
    <w:rsid w:val="00B95A65"/>
    <w:rsid w:val="00B965DE"/>
    <w:rsid w:val="00B96DB6"/>
    <w:rsid w:val="00B97091"/>
    <w:rsid w:val="00B97D50"/>
    <w:rsid w:val="00B97DE8"/>
    <w:rsid w:val="00BA08A2"/>
    <w:rsid w:val="00BA1FA6"/>
    <w:rsid w:val="00BA20A4"/>
    <w:rsid w:val="00BA3BC0"/>
    <w:rsid w:val="00BA4D7C"/>
    <w:rsid w:val="00BA6483"/>
    <w:rsid w:val="00BA67AA"/>
    <w:rsid w:val="00BA6B8A"/>
    <w:rsid w:val="00BA7F9B"/>
    <w:rsid w:val="00BB0485"/>
    <w:rsid w:val="00BB07E9"/>
    <w:rsid w:val="00BB0B0D"/>
    <w:rsid w:val="00BB3C0A"/>
    <w:rsid w:val="00BB3C23"/>
    <w:rsid w:val="00BB4A27"/>
    <w:rsid w:val="00BB523B"/>
    <w:rsid w:val="00BB6804"/>
    <w:rsid w:val="00BB7729"/>
    <w:rsid w:val="00BB7E56"/>
    <w:rsid w:val="00BC0877"/>
    <w:rsid w:val="00BC1470"/>
    <w:rsid w:val="00BC3361"/>
    <w:rsid w:val="00BC3853"/>
    <w:rsid w:val="00BC4270"/>
    <w:rsid w:val="00BC7247"/>
    <w:rsid w:val="00BD0BA7"/>
    <w:rsid w:val="00BD3C21"/>
    <w:rsid w:val="00BD3CC2"/>
    <w:rsid w:val="00BD4856"/>
    <w:rsid w:val="00BD5303"/>
    <w:rsid w:val="00BD5C6C"/>
    <w:rsid w:val="00BD7073"/>
    <w:rsid w:val="00BD7141"/>
    <w:rsid w:val="00BD7230"/>
    <w:rsid w:val="00BD75E9"/>
    <w:rsid w:val="00BE0C48"/>
    <w:rsid w:val="00BE0DCB"/>
    <w:rsid w:val="00BE315B"/>
    <w:rsid w:val="00BE3264"/>
    <w:rsid w:val="00BE3367"/>
    <w:rsid w:val="00BE3BA1"/>
    <w:rsid w:val="00BE4A20"/>
    <w:rsid w:val="00BE4BB9"/>
    <w:rsid w:val="00BE56A5"/>
    <w:rsid w:val="00BE5BDB"/>
    <w:rsid w:val="00BE7CCB"/>
    <w:rsid w:val="00BF1A00"/>
    <w:rsid w:val="00BF1B7A"/>
    <w:rsid w:val="00BF2CD7"/>
    <w:rsid w:val="00BF3BF3"/>
    <w:rsid w:val="00BF4CCC"/>
    <w:rsid w:val="00BF53FE"/>
    <w:rsid w:val="00BF576C"/>
    <w:rsid w:val="00BF5C92"/>
    <w:rsid w:val="00BF606C"/>
    <w:rsid w:val="00BF72AF"/>
    <w:rsid w:val="00C00EF2"/>
    <w:rsid w:val="00C01E3B"/>
    <w:rsid w:val="00C02D08"/>
    <w:rsid w:val="00C04282"/>
    <w:rsid w:val="00C048F9"/>
    <w:rsid w:val="00C04A3D"/>
    <w:rsid w:val="00C04E77"/>
    <w:rsid w:val="00C0644C"/>
    <w:rsid w:val="00C0707A"/>
    <w:rsid w:val="00C10806"/>
    <w:rsid w:val="00C11043"/>
    <w:rsid w:val="00C1345C"/>
    <w:rsid w:val="00C13A87"/>
    <w:rsid w:val="00C144C9"/>
    <w:rsid w:val="00C1518F"/>
    <w:rsid w:val="00C15C84"/>
    <w:rsid w:val="00C1606C"/>
    <w:rsid w:val="00C16691"/>
    <w:rsid w:val="00C17C88"/>
    <w:rsid w:val="00C17D69"/>
    <w:rsid w:val="00C201D2"/>
    <w:rsid w:val="00C218EE"/>
    <w:rsid w:val="00C23A3E"/>
    <w:rsid w:val="00C2520C"/>
    <w:rsid w:val="00C25941"/>
    <w:rsid w:val="00C266E8"/>
    <w:rsid w:val="00C3142A"/>
    <w:rsid w:val="00C3443F"/>
    <w:rsid w:val="00C34A2F"/>
    <w:rsid w:val="00C353AA"/>
    <w:rsid w:val="00C35481"/>
    <w:rsid w:val="00C402F3"/>
    <w:rsid w:val="00C418A8"/>
    <w:rsid w:val="00C42C91"/>
    <w:rsid w:val="00C43013"/>
    <w:rsid w:val="00C433DF"/>
    <w:rsid w:val="00C4530C"/>
    <w:rsid w:val="00C46282"/>
    <w:rsid w:val="00C46596"/>
    <w:rsid w:val="00C46B32"/>
    <w:rsid w:val="00C476BF"/>
    <w:rsid w:val="00C477C6"/>
    <w:rsid w:val="00C5188F"/>
    <w:rsid w:val="00C52F63"/>
    <w:rsid w:val="00C53462"/>
    <w:rsid w:val="00C53C40"/>
    <w:rsid w:val="00C53C4C"/>
    <w:rsid w:val="00C542F7"/>
    <w:rsid w:val="00C562F2"/>
    <w:rsid w:val="00C579AD"/>
    <w:rsid w:val="00C60F10"/>
    <w:rsid w:val="00C6475E"/>
    <w:rsid w:val="00C64B31"/>
    <w:rsid w:val="00C64E28"/>
    <w:rsid w:val="00C65102"/>
    <w:rsid w:val="00C71482"/>
    <w:rsid w:val="00C71870"/>
    <w:rsid w:val="00C7204F"/>
    <w:rsid w:val="00C732C2"/>
    <w:rsid w:val="00C73826"/>
    <w:rsid w:val="00C73BE6"/>
    <w:rsid w:val="00C75F22"/>
    <w:rsid w:val="00C7639C"/>
    <w:rsid w:val="00C8103C"/>
    <w:rsid w:val="00C830DE"/>
    <w:rsid w:val="00C847D8"/>
    <w:rsid w:val="00C84AC4"/>
    <w:rsid w:val="00C84E1A"/>
    <w:rsid w:val="00C8504F"/>
    <w:rsid w:val="00C85442"/>
    <w:rsid w:val="00C91343"/>
    <w:rsid w:val="00C9140B"/>
    <w:rsid w:val="00C940F6"/>
    <w:rsid w:val="00C94CF5"/>
    <w:rsid w:val="00C96FB9"/>
    <w:rsid w:val="00C9730F"/>
    <w:rsid w:val="00C97668"/>
    <w:rsid w:val="00C97D74"/>
    <w:rsid w:val="00CA290C"/>
    <w:rsid w:val="00CA39EB"/>
    <w:rsid w:val="00CA71E6"/>
    <w:rsid w:val="00CA79D7"/>
    <w:rsid w:val="00CB0769"/>
    <w:rsid w:val="00CB0BB6"/>
    <w:rsid w:val="00CB12B9"/>
    <w:rsid w:val="00CB29A8"/>
    <w:rsid w:val="00CB4427"/>
    <w:rsid w:val="00CB443C"/>
    <w:rsid w:val="00CB49B5"/>
    <w:rsid w:val="00CB5E1C"/>
    <w:rsid w:val="00CC0129"/>
    <w:rsid w:val="00CC09B4"/>
    <w:rsid w:val="00CC120C"/>
    <w:rsid w:val="00CC7282"/>
    <w:rsid w:val="00CD1D70"/>
    <w:rsid w:val="00CD3770"/>
    <w:rsid w:val="00CD3BFD"/>
    <w:rsid w:val="00CD4B39"/>
    <w:rsid w:val="00CD594B"/>
    <w:rsid w:val="00CD6676"/>
    <w:rsid w:val="00CD78AB"/>
    <w:rsid w:val="00CD78FA"/>
    <w:rsid w:val="00CE0372"/>
    <w:rsid w:val="00CE189B"/>
    <w:rsid w:val="00CE2493"/>
    <w:rsid w:val="00CE2DE2"/>
    <w:rsid w:val="00CE4BF7"/>
    <w:rsid w:val="00CE636B"/>
    <w:rsid w:val="00CF1009"/>
    <w:rsid w:val="00CF17C7"/>
    <w:rsid w:val="00CF3D6D"/>
    <w:rsid w:val="00CF536D"/>
    <w:rsid w:val="00CF57D3"/>
    <w:rsid w:val="00CF78C0"/>
    <w:rsid w:val="00CF7A57"/>
    <w:rsid w:val="00D0088D"/>
    <w:rsid w:val="00D00A89"/>
    <w:rsid w:val="00D01241"/>
    <w:rsid w:val="00D0162A"/>
    <w:rsid w:val="00D0267D"/>
    <w:rsid w:val="00D04002"/>
    <w:rsid w:val="00D05838"/>
    <w:rsid w:val="00D06EBF"/>
    <w:rsid w:val="00D07972"/>
    <w:rsid w:val="00D07C85"/>
    <w:rsid w:val="00D07DFC"/>
    <w:rsid w:val="00D11C54"/>
    <w:rsid w:val="00D13162"/>
    <w:rsid w:val="00D16511"/>
    <w:rsid w:val="00D17DA0"/>
    <w:rsid w:val="00D22F2E"/>
    <w:rsid w:val="00D236AD"/>
    <w:rsid w:val="00D243F1"/>
    <w:rsid w:val="00D24CEE"/>
    <w:rsid w:val="00D251F7"/>
    <w:rsid w:val="00D2591D"/>
    <w:rsid w:val="00D25EB5"/>
    <w:rsid w:val="00D31142"/>
    <w:rsid w:val="00D316D5"/>
    <w:rsid w:val="00D32DA6"/>
    <w:rsid w:val="00D33EC7"/>
    <w:rsid w:val="00D34FDE"/>
    <w:rsid w:val="00D35119"/>
    <w:rsid w:val="00D37B81"/>
    <w:rsid w:val="00D41303"/>
    <w:rsid w:val="00D42DAD"/>
    <w:rsid w:val="00D4311A"/>
    <w:rsid w:val="00D435D0"/>
    <w:rsid w:val="00D45255"/>
    <w:rsid w:val="00D46D4F"/>
    <w:rsid w:val="00D47999"/>
    <w:rsid w:val="00D50487"/>
    <w:rsid w:val="00D52BEF"/>
    <w:rsid w:val="00D530DD"/>
    <w:rsid w:val="00D533A5"/>
    <w:rsid w:val="00D53499"/>
    <w:rsid w:val="00D53B0E"/>
    <w:rsid w:val="00D5532A"/>
    <w:rsid w:val="00D57AFD"/>
    <w:rsid w:val="00D62E2B"/>
    <w:rsid w:val="00D632BF"/>
    <w:rsid w:val="00D6517F"/>
    <w:rsid w:val="00D658E9"/>
    <w:rsid w:val="00D67A5C"/>
    <w:rsid w:val="00D71078"/>
    <w:rsid w:val="00D71A03"/>
    <w:rsid w:val="00D71D23"/>
    <w:rsid w:val="00D73A88"/>
    <w:rsid w:val="00D747E1"/>
    <w:rsid w:val="00D75558"/>
    <w:rsid w:val="00D762CF"/>
    <w:rsid w:val="00D76AA7"/>
    <w:rsid w:val="00D76C7E"/>
    <w:rsid w:val="00D8019D"/>
    <w:rsid w:val="00D8206B"/>
    <w:rsid w:val="00D83590"/>
    <w:rsid w:val="00D83650"/>
    <w:rsid w:val="00D85E75"/>
    <w:rsid w:val="00D86048"/>
    <w:rsid w:val="00D8611A"/>
    <w:rsid w:val="00D907BD"/>
    <w:rsid w:val="00D90AD3"/>
    <w:rsid w:val="00D91E7E"/>
    <w:rsid w:val="00D92D92"/>
    <w:rsid w:val="00D93694"/>
    <w:rsid w:val="00D9435F"/>
    <w:rsid w:val="00D94719"/>
    <w:rsid w:val="00D95030"/>
    <w:rsid w:val="00D95B96"/>
    <w:rsid w:val="00D9790A"/>
    <w:rsid w:val="00DA0158"/>
    <w:rsid w:val="00DA028A"/>
    <w:rsid w:val="00DA0505"/>
    <w:rsid w:val="00DA099E"/>
    <w:rsid w:val="00DA1660"/>
    <w:rsid w:val="00DA21F2"/>
    <w:rsid w:val="00DA3C43"/>
    <w:rsid w:val="00DA4FF2"/>
    <w:rsid w:val="00DA55B3"/>
    <w:rsid w:val="00DA60E8"/>
    <w:rsid w:val="00DA6810"/>
    <w:rsid w:val="00DB120C"/>
    <w:rsid w:val="00DB18D4"/>
    <w:rsid w:val="00DB4499"/>
    <w:rsid w:val="00DB4B01"/>
    <w:rsid w:val="00DB53CD"/>
    <w:rsid w:val="00DC00EE"/>
    <w:rsid w:val="00DC0B25"/>
    <w:rsid w:val="00DC0F42"/>
    <w:rsid w:val="00DC511F"/>
    <w:rsid w:val="00DC56DB"/>
    <w:rsid w:val="00DC74FB"/>
    <w:rsid w:val="00DC7AF1"/>
    <w:rsid w:val="00DD0D7D"/>
    <w:rsid w:val="00DD4DDC"/>
    <w:rsid w:val="00DD645F"/>
    <w:rsid w:val="00DD78F8"/>
    <w:rsid w:val="00DE001E"/>
    <w:rsid w:val="00DE0155"/>
    <w:rsid w:val="00DE1638"/>
    <w:rsid w:val="00DE386D"/>
    <w:rsid w:val="00DE4CB6"/>
    <w:rsid w:val="00DE4DED"/>
    <w:rsid w:val="00DE5136"/>
    <w:rsid w:val="00DE7063"/>
    <w:rsid w:val="00DE78A2"/>
    <w:rsid w:val="00DF367A"/>
    <w:rsid w:val="00DF4448"/>
    <w:rsid w:val="00DF6058"/>
    <w:rsid w:val="00DF66A5"/>
    <w:rsid w:val="00DF7221"/>
    <w:rsid w:val="00DF7CD2"/>
    <w:rsid w:val="00DF7F9D"/>
    <w:rsid w:val="00E02A2C"/>
    <w:rsid w:val="00E02A54"/>
    <w:rsid w:val="00E03960"/>
    <w:rsid w:val="00E04F10"/>
    <w:rsid w:val="00E05231"/>
    <w:rsid w:val="00E0667E"/>
    <w:rsid w:val="00E1216E"/>
    <w:rsid w:val="00E1265F"/>
    <w:rsid w:val="00E14B45"/>
    <w:rsid w:val="00E15B0C"/>
    <w:rsid w:val="00E16402"/>
    <w:rsid w:val="00E21E02"/>
    <w:rsid w:val="00E23780"/>
    <w:rsid w:val="00E24684"/>
    <w:rsid w:val="00E263B5"/>
    <w:rsid w:val="00E264FB"/>
    <w:rsid w:val="00E26AA3"/>
    <w:rsid w:val="00E30031"/>
    <w:rsid w:val="00E32C89"/>
    <w:rsid w:val="00E32D46"/>
    <w:rsid w:val="00E34AA4"/>
    <w:rsid w:val="00E350F1"/>
    <w:rsid w:val="00E351F8"/>
    <w:rsid w:val="00E36A6D"/>
    <w:rsid w:val="00E36BD4"/>
    <w:rsid w:val="00E37084"/>
    <w:rsid w:val="00E435C3"/>
    <w:rsid w:val="00E4387B"/>
    <w:rsid w:val="00E43C1E"/>
    <w:rsid w:val="00E444FD"/>
    <w:rsid w:val="00E4524A"/>
    <w:rsid w:val="00E46DC8"/>
    <w:rsid w:val="00E52FB0"/>
    <w:rsid w:val="00E5338D"/>
    <w:rsid w:val="00E53EE3"/>
    <w:rsid w:val="00E55B07"/>
    <w:rsid w:val="00E5694D"/>
    <w:rsid w:val="00E56DF7"/>
    <w:rsid w:val="00E60171"/>
    <w:rsid w:val="00E6077B"/>
    <w:rsid w:val="00E60FF2"/>
    <w:rsid w:val="00E6251A"/>
    <w:rsid w:val="00E62D7B"/>
    <w:rsid w:val="00E665A5"/>
    <w:rsid w:val="00E67AFA"/>
    <w:rsid w:val="00E71556"/>
    <w:rsid w:val="00E72594"/>
    <w:rsid w:val="00E72DB0"/>
    <w:rsid w:val="00E7308F"/>
    <w:rsid w:val="00E73371"/>
    <w:rsid w:val="00E74DF5"/>
    <w:rsid w:val="00E75061"/>
    <w:rsid w:val="00E75930"/>
    <w:rsid w:val="00E760D4"/>
    <w:rsid w:val="00E7647F"/>
    <w:rsid w:val="00E76B27"/>
    <w:rsid w:val="00E778AA"/>
    <w:rsid w:val="00E77C4A"/>
    <w:rsid w:val="00E80C37"/>
    <w:rsid w:val="00E82DD9"/>
    <w:rsid w:val="00E85029"/>
    <w:rsid w:val="00E87C29"/>
    <w:rsid w:val="00E87D55"/>
    <w:rsid w:val="00E907BF"/>
    <w:rsid w:val="00E91678"/>
    <w:rsid w:val="00E91AD7"/>
    <w:rsid w:val="00E91C1E"/>
    <w:rsid w:val="00E92177"/>
    <w:rsid w:val="00E927DB"/>
    <w:rsid w:val="00E92AFE"/>
    <w:rsid w:val="00E949C8"/>
    <w:rsid w:val="00EA0541"/>
    <w:rsid w:val="00EA109D"/>
    <w:rsid w:val="00EA327D"/>
    <w:rsid w:val="00EA3EDB"/>
    <w:rsid w:val="00EA48DA"/>
    <w:rsid w:val="00EA4B1D"/>
    <w:rsid w:val="00EA6CB7"/>
    <w:rsid w:val="00EA7E79"/>
    <w:rsid w:val="00EB0443"/>
    <w:rsid w:val="00EB09FA"/>
    <w:rsid w:val="00EB1D4C"/>
    <w:rsid w:val="00EB2654"/>
    <w:rsid w:val="00EB3DE1"/>
    <w:rsid w:val="00EB4CDB"/>
    <w:rsid w:val="00EB5AED"/>
    <w:rsid w:val="00EB6818"/>
    <w:rsid w:val="00EB6BEE"/>
    <w:rsid w:val="00EB7FF1"/>
    <w:rsid w:val="00EC19AF"/>
    <w:rsid w:val="00EC1D35"/>
    <w:rsid w:val="00EC2B05"/>
    <w:rsid w:val="00EC32DF"/>
    <w:rsid w:val="00EC3579"/>
    <w:rsid w:val="00EC5BDB"/>
    <w:rsid w:val="00EC5F56"/>
    <w:rsid w:val="00EC64B9"/>
    <w:rsid w:val="00EC6726"/>
    <w:rsid w:val="00EC75AD"/>
    <w:rsid w:val="00EC762A"/>
    <w:rsid w:val="00EC79EA"/>
    <w:rsid w:val="00ED1707"/>
    <w:rsid w:val="00ED47CF"/>
    <w:rsid w:val="00ED630A"/>
    <w:rsid w:val="00ED78B7"/>
    <w:rsid w:val="00EE002F"/>
    <w:rsid w:val="00EE0530"/>
    <w:rsid w:val="00EE0F7A"/>
    <w:rsid w:val="00EE27A5"/>
    <w:rsid w:val="00EE38F5"/>
    <w:rsid w:val="00EF0002"/>
    <w:rsid w:val="00EF1720"/>
    <w:rsid w:val="00EF292A"/>
    <w:rsid w:val="00EF43AE"/>
    <w:rsid w:val="00EF4B6A"/>
    <w:rsid w:val="00EF4E2C"/>
    <w:rsid w:val="00EF4E92"/>
    <w:rsid w:val="00EF5174"/>
    <w:rsid w:val="00EF5F75"/>
    <w:rsid w:val="00F00748"/>
    <w:rsid w:val="00F00D47"/>
    <w:rsid w:val="00F01BCC"/>
    <w:rsid w:val="00F0346C"/>
    <w:rsid w:val="00F10053"/>
    <w:rsid w:val="00F109C6"/>
    <w:rsid w:val="00F11838"/>
    <w:rsid w:val="00F1204A"/>
    <w:rsid w:val="00F120D0"/>
    <w:rsid w:val="00F122BD"/>
    <w:rsid w:val="00F12FC4"/>
    <w:rsid w:val="00F12FF5"/>
    <w:rsid w:val="00F13BC7"/>
    <w:rsid w:val="00F13BE6"/>
    <w:rsid w:val="00F15E15"/>
    <w:rsid w:val="00F16F46"/>
    <w:rsid w:val="00F212B7"/>
    <w:rsid w:val="00F21B89"/>
    <w:rsid w:val="00F2247A"/>
    <w:rsid w:val="00F22555"/>
    <w:rsid w:val="00F22881"/>
    <w:rsid w:val="00F22DD2"/>
    <w:rsid w:val="00F2371C"/>
    <w:rsid w:val="00F23964"/>
    <w:rsid w:val="00F23C16"/>
    <w:rsid w:val="00F25541"/>
    <w:rsid w:val="00F266FD"/>
    <w:rsid w:val="00F3092E"/>
    <w:rsid w:val="00F31181"/>
    <w:rsid w:val="00F31F54"/>
    <w:rsid w:val="00F32194"/>
    <w:rsid w:val="00F33004"/>
    <w:rsid w:val="00F3328B"/>
    <w:rsid w:val="00F341FC"/>
    <w:rsid w:val="00F34EB1"/>
    <w:rsid w:val="00F37729"/>
    <w:rsid w:val="00F37DE6"/>
    <w:rsid w:val="00F41495"/>
    <w:rsid w:val="00F42DCA"/>
    <w:rsid w:val="00F4469A"/>
    <w:rsid w:val="00F45DDD"/>
    <w:rsid w:val="00F46422"/>
    <w:rsid w:val="00F47EC3"/>
    <w:rsid w:val="00F50326"/>
    <w:rsid w:val="00F545BD"/>
    <w:rsid w:val="00F54EC2"/>
    <w:rsid w:val="00F55724"/>
    <w:rsid w:val="00F57C93"/>
    <w:rsid w:val="00F61264"/>
    <w:rsid w:val="00F615C4"/>
    <w:rsid w:val="00F6368B"/>
    <w:rsid w:val="00F64023"/>
    <w:rsid w:val="00F660EE"/>
    <w:rsid w:val="00F7519D"/>
    <w:rsid w:val="00F75797"/>
    <w:rsid w:val="00F76E03"/>
    <w:rsid w:val="00F77383"/>
    <w:rsid w:val="00F77761"/>
    <w:rsid w:val="00F77C76"/>
    <w:rsid w:val="00F808A0"/>
    <w:rsid w:val="00F81128"/>
    <w:rsid w:val="00F81305"/>
    <w:rsid w:val="00F814EB"/>
    <w:rsid w:val="00F821D6"/>
    <w:rsid w:val="00F82852"/>
    <w:rsid w:val="00F836B8"/>
    <w:rsid w:val="00F83F28"/>
    <w:rsid w:val="00F85F9E"/>
    <w:rsid w:val="00F877E5"/>
    <w:rsid w:val="00F9057A"/>
    <w:rsid w:val="00F90974"/>
    <w:rsid w:val="00F911F4"/>
    <w:rsid w:val="00F91ABE"/>
    <w:rsid w:val="00F921E9"/>
    <w:rsid w:val="00F92877"/>
    <w:rsid w:val="00F932DF"/>
    <w:rsid w:val="00F93EB7"/>
    <w:rsid w:val="00F941DC"/>
    <w:rsid w:val="00F94B2D"/>
    <w:rsid w:val="00F951D6"/>
    <w:rsid w:val="00F95541"/>
    <w:rsid w:val="00F9611A"/>
    <w:rsid w:val="00F9660F"/>
    <w:rsid w:val="00F96A46"/>
    <w:rsid w:val="00F96B3D"/>
    <w:rsid w:val="00F97255"/>
    <w:rsid w:val="00FA0116"/>
    <w:rsid w:val="00FA0ED4"/>
    <w:rsid w:val="00FA24E1"/>
    <w:rsid w:val="00FA3BEA"/>
    <w:rsid w:val="00FA42AE"/>
    <w:rsid w:val="00FA5A07"/>
    <w:rsid w:val="00FA5EDE"/>
    <w:rsid w:val="00FA6045"/>
    <w:rsid w:val="00FA62E7"/>
    <w:rsid w:val="00FA6E5E"/>
    <w:rsid w:val="00FA7BF6"/>
    <w:rsid w:val="00FB05C9"/>
    <w:rsid w:val="00FB4798"/>
    <w:rsid w:val="00FB56D9"/>
    <w:rsid w:val="00FB7B35"/>
    <w:rsid w:val="00FB7FC2"/>
    <w:rsid w:val="00FC0009"/>
    <w:rsid w:val="00FC1052"/>
    <w:rsid w:val="00FC115F"/>
    <w:rsid w:val="00FC2565"/>
    <w:rsid w:val="00FC28A3"/>
    <w:rsid w:val="00FC34E7"/>
    <w:rsid w:val="00FC3E96"/>
    <w:rsid w:val="00FC55B6"/>
    <w:rsid w:val="00FC6951"/>
    <w:rsid w:val="00FC6CB1"/>
    <w:rsid w:val="00FD1762"/>
    <w:rsid w:val="00FD1DF1"/>
    <w:rsid w:val="00FD2669"/>
    <w:rsid w:val="00FD3674"/>
    <w:rsid w:val="00FD3ABC"/>
    <w:rsid w:val="00FD6661"/>
    <w:rsid w:val="00FD7FC4"/>
    <w:rsid w:val="00FE14BD"/>
    <w:rsid w:val="00FE161F"/>
    <w:rsid w:val="00FE3C31"/>
    <w:rsid w:val="00FE4426"/>
    <w:rsid w:val="00FE4480"/>
    <w:rsid w:val="00FE5128"/>
    <w:rsid w:val="00FE5FC8"/>
    <w:rsid w:val="00FE66C0"/>
    <w:rsid w:val="00FE714B"/>
    <w:rsid w:val="00FF4161"/>
    <w:rsid w:val="00FF45F1"/>
    <w:rsid w:val="00FF5B92"/>
    <w:rsid w:val="00FF62FE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CABB1"/>
  <w15:docId w15:val="{346B3582-04C9-4392-BB18-8D504371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B76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7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arkedcontent">
    <w:name w:val="markedcontent"/>
    <w:basedOn w:val="a0"/>
    <w:rsid w:val="008F4543"/>
  </w:style>
  <w:style w:type="character" w:customStyle="1" w:styleId="w">
    <w:name w:val="w"/>
    <w:basedOn w:val="a0"/>
    <w:rsid w:val="00A22996"/>
  </w:style>
  <w:style w:type="paragraph" w:styleId="a3">
    <w:name w:val="header"/>
    <w:basedOn w:val="a"/>
    <w:link w:val="a4"/>
    <w:uiPriority w:val="99"/>
    <w:rsid w:val="00394A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4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9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6F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76A"/>
    <w:rPr>
      <w:rFonts w:ascii="Tahoma" w:eastAsia="Calibri" w:hAnsi="Tahoma" w:cs="Tahoma"/>
      <w:sz w:val="16"/>
      <w:szCs w:val="16"/>
    </w:rPr>
  </w:style>
  <w:style w:type="paragraph" w:customStyle="1" w:styleId="FR2">
    <w:name w:val="FR2"/>
    <w:rsid w:val="006E032F"/>
    <w:pPr>
      <w:widowControl w:val="0"/>
      <w:snapToGrid w:val="0"/>
      <w:spacing w:after="0" w:line="300" w:lineRule="auto"/>
      <w:ind w:left="1360" w:right="12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unhideWhenUsed/>
    <w:rsid w:val="007C138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464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64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64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64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64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No Spacing"/>
    <w:uiPriority w:val="1"/>
    <w:qFormat/>
    <w:rsid w:val="0039542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9542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1">
    <w:name w:val="footnote text"/>
    <w:basedOn w:val="a"/>
    <w:link w:val="af2"/>
    <w:uiPriority w:val="99"/>
    <w:semiHidden/>
    <w:unhideWhenUsed/>
    <w:rsid w:val="008473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4738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47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27072CB838AED54D046812F8CC0D9CCF10CF1E2DA72BFECC119381E0CED3F2DF4CB6E8A72780A0E1CF9B908C9C3007B73360B2AB90FF5AD324343HEY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D2B0-1278-4C14-8DE5-CC7839C0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6386</Words>
  <Characters>36402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</dc:creator>
  <cp:lastModifiedBy>Анна И. Слободина</cp:lastModifiedBy>
  <cp:revision>3</cp:revision>
  <cp:lastPrinted>2024-04-24T06:31:00Z</cp:lastPrinted>
  <dcterms:created xsi:type="dcterms:W3CDTF">2024-04-24T12:45:00Z</dcterms:created>
  <dcterms:modified xsi:type="dcterms:W3CDTF">2024-05-03T13:55:00Z</dcterms:modified>
</cp:coreProperties>
</file>